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717" w14:textId="77777777" w:rsidR="00AF53A8" w:rsidRDefault="00AF53A8" w:rsidP="007D75CF">
      <w:pPr>
        <w:rPr>
          <w:rFonts w:cs="Arial"/>
          <w:szCs w:val="20"/>
        </w:rPr>
      </w:pPr>
      <w:bookmarkStart w:id="0" w:name="_Hlk178578855"/>
    </w:p>
    <w:p w14:paraId="1D14A324" w14:textId="1FB94E36" w:rsidR="007D75CF" w:rsidRPr="00207CB8" w:rsidRDefault="00135555" w:rsidP="007D75CF">
      <w:pPr>
        <w:rPr>
          <w:rFonts w:cs="Arial"/>
          <w:szCs w:val="20"/>
        </w:rPr>
      </w:pPr>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480BCE" w:rsidRDefault="00A01365" w:rsidP="009818A8">
      <w:pPr>
        <w:rPr>
          <w:color w:val="000000" w:themeColor="text1"/>
        </w:rPr>
      </w:pPr>
      <w:r w:rsidRPr="00480BCE">
        <w:rPr>
          <w:color w:val="000000" w:themeColor="text1"/>
        </w:rPr>
        <w:t>naziv</w:t>
      </w:r>
    </w:p>
    <w:p w14:paraId="2EBEBBC1" w14:textId="16466D4C" w:rsidR="002632D7" w:rsidRPr="00480BCE" w:rsidRDefault="002632D7" w:rsidP="009818A8">
      <w:pPr>
        <w:rPr>
          <w:color w:val="000000" w:themeColor="text1"/>
        </w:rPr>
      </w:pPr>
      <w:r w:rsidRPr="00480BCE">
        <w:rPr>
          <w:color w:val="000000" w:themeColor="text1"/>
        </w:rPr>
        <w:t xml:space="preserve">ki ga zastopa </w:t>
      </w:r>
      <w:r w:rsidR="00A01365" w:rsidRPr="00480BCE">
        <w:rPr>
          <w:color w:val="000000" w:themeColor="text1"/>
        </w:rPr>
        <w:t>ime in priimek</w:t>
      </w:r>
      <w:r w:rsidRPr="00480BCE">
        <w:rPr>
          <w:color w:val="000000" w:themeColor="text1"/>
        </w:rPr>
        <w:t xml:space="preserve"> </w:t>
      </w:r>
    </w:p>
    <w:p w14:paraId="30FF3945" w14:textId="20686A9A" w:rsidR="002632D7" w:rsidRPr="00480BCE" w:rsidRDefault="002632D7" w:rsidP="009818A8">
      <w:pPr>
        <w:rPr>
          <w:color w:val="000000" w:themeColor="text1"/>
        </w:rPr>
      </w:pPr>
      <w:r w:rsidRPr="00480BCE">
        <w:rPr>
          <w:color w:val="000000" w:themeColor="text1"/>
        </w:rPr>
        <w:t xml:space="preserve">matična številka: </w:t>
      </w:r>
    </w:p>
    <w:p w14:paraId="4C40F47A" w14:textId="5C762FEF" w:rsidR="002632D7" w:rsidRPr="00480BCE" w:rsidRDefault="002632D7" w:rsidP="009818A8">
      <w:pPr>
        <w:rPr>
          <w:color w:val="000000" w:themeColor="text1"/>
        </w:rPr>
      </w:pPr>
      <w:r w:rsidRPr="00480BCE">
        <w:rPr>
          <w:color w:val="000000" w:themeColor="text1"/>
        </w:rPr>
        <w:t xml:space="preserve">ID št. za DDV: </w:t>
      </w:r>
    </w:p>
    <w:p w14:paraId="03BAC4E7" w14:textId="3D19C35C" w:rsidR="002632D7" w:rsidRPr="00A01365" w:rsidRDefault="002632D7" w:rsidP="009818A8">
      <w:pPr>
        <w:rPr>
          <w:rFonts w:cs="Arial"/>
          <w:color w:val="000000" w:themeColor="text1"/>
          <w:szCs w:val="20"/>
        </w:rPr>
      </w:pPr>
      <w:r w:rsidRPr="00480BCE">
        <w:rPr>
          <w:color w:val="000000" w:themeColor="text1"/>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4D6A26DB" w:rsidR="00876E61" w:rsidRPr="00480BCE" w:rsidRDefault="00876E61" w:rsidP="00876E61">
      <w:pPr>
        <w:spacing w:before="180"/>
        <w:jc w:val="center"/>
        <w:rPr>
          <w:rFonts w:cs="Arial"/>
          <w:b/>
          <w:bCs/>
          <w:sz w:val="36"/>
          <w:szCs w:val="36"/>
        </w:rPr>
      </w:pPr>
      <w:r w:rsidRPr="00480BCE">
        <w:rPr>
          <w:rFonts w:cs="Arial"/>
          <w:b/>
          <w:bCs/>
          <w:sz w:val="36"/>
          <w:szCs w:val="36"/>
        </w:rPr>
        <w:t xml:space="preserve">POSLOVNIK </w:t>
      </w:r>
      <w:r w:rsidR="00480BCE" w:rsidRPr="00480BCE">
        <w:rPr>
          <w:rFonts w:cs="Arial"/>
          <w:b/>
          <w:bCs/>
          <w:color w:val="000000" w:themeColor="text1"/>
          <w:sz w:val="36"/>
          <w:szCs w:val="36"/>
        </w:rPr>
        <w:t>MBL</w:t>
      </w:r>
    </w:p>
    <w:p w14:paraId="65853CED" w14:textId="2DFBB39A" w:rsidR="00876E61" w:rsidRPr="00207CB8" w:rsidRDefault="00876E61" w:rsidP="00876E61">
      <w:pPr>
        <w:spacing w:before="180"/>
        <w:jc w:val="center"/>
        <w:rPr>
          <w:rFonts w:cs="Arial"/>
          <w:b/>
          <w:szCs w:val="20"/>
        </w:rPr>
      </w:pPr>
      <w:r w:rsidRPr="00207CB8">
        <w:rPr>
          <w:rFonts w:cs="Arial"/>
          <w:b/>
          <w:szCs w:val="20"/>
        </w:rPr>
        <w:t xml:space="preserve">Pogodba </w:t>
      </w:r>
      <w:r w:rsidR="003C092B" w:rsidRPr="00207CB8">
        <w:rPr>
          <w:rFonts w:cs="Arial"/>
          <w:b/>
          <w:szCs w:val="20"/>
        </w:rPr>
        <w:t xml:space="preserve">za storitve </w:t>
      </w:r>
      <w:r w:rsidR="009818A8" w:rsidRPr="00207CB8">
        <w:rPr>
          <w:rFonts w:cs="Arial"/>
          <w:b/>
          <w:szCs w:val="20"/>
        </w:rPr>
        <w:t>o</w:t>
      </w:r>
      <w:r w:rsidR="00E50F1F" w:rsidRPr="00207CB8">
        <w:rPr>
          <w:rFonts w:cs="Arial"/>
          <w:b/>
          <w:szCs w:val="20"/>
        </w:rPr>
        <w:t>p</w:t>
      </w:r>
      <w:r w:rsidR="009818A8" w:rsidRPr="00207CB8">
        <w:rPr>
          <w:rFonts w:cs="Arial"/>
          <w:b/>
          <w:szCs w:val="20"/>
        </w:rPr>
        <w:t xml:space="preserve">erativnega </w:t>
      </w:r>
      <w:r w:rsidR="003C092B" w:rsidRPr="00207CB8">
        <w:rPr>
          <w:rFonts w:cs="Arial"/>
          <w:b/>
          <w:szCs w:val="20"/>
        </w:rPr>
        <w:t>vzdrževanja</w:t>
      </w:r>
      <w:r w:rsidR="009818A8" w:rsidRPr="00207CB8">
        <w:rPr>
          <w:rFonts w:cs="Arial"/>
          <w:b/>
          <w:szCs w:val="20"/>
        </w:rPr>
        <w:t xml:space="preserve"> in nadgradenj </w:t>
      </w:r>
      <w:r w:rsidR="009818A8" w:rsidRPr="008134D7">
        <w:rPr>
          <w:rFonts w:cs="Arial"/>
          <w:b/>
          <w:szCs w:val="20"/>
        </w:rPr>
        <w:t>oziroma nadaljnjega razvoja</w:t>
      </w:r>
      <w:r w:rsidR="009818A8" w:rsidRPr="00207CB8">
        <w:rPr>
          <w:rFonts w:cs="Arial"/>
          <w:b/>
          <w:szCs w:val="20"/>
        </w:rPr>
        <w:t xml:space="preserve"> </w:t>
      </w:r>
      <w:r w:rsidR="00480BCE" w:rsidRPr="00480BCE">
        <w:rPr>
          <w:rFonts w:cs="Arial"/>
          <w:b/>
          <w:szCs w:val="20"/>
        </w:rPr>
        <w:t xml:space="preserve">spletne in mobilne aplikacije Miniblagajna </w:t>
      </w:r>
      <w:r w:rsidR="003C092B" w:rsidRPr="00480BCE">
        <w:rPr>
          <w:rFonts w:cs="Arial"/>
          <w:b/>
          <w:color w:val="000000" w:themeColor="text1"/>
          <w:szCs w:val="20"/>
        </w:rPr>
        <w:t xml:space="preserve">št. </w:t>
      </w:r>
      <w:r w:rsidR="000B4083" w:rsidRPr="00480BCE">
        <w:rPr>
          <w:rFonts w:cs="Arial"/>
          <w:b/>
          <w:color w:val="000000" w:themeColor="text1"/>
          <w:szCs w:val="20"/>
        </w:rPr>
        <w:t>C1620-</w:t>
      </w:r>
      <w:r w:rsidR="00480BCE">
        <w:rPr>
          <w:rFonts w:cs="Arial"/>
          <w:b/>
          <w:color w:val="000000" w:themeColor="text1"/>
          <w:szCs w:val="20"/>
        </w:rPr>
        <w:t>25</w:t>
      </w:r>
      <w:r w:rsidR="000B4083" w:rsidRPr="00480BCE">
        <w:rPr>
          <w:rFonts w:cs="Arial"/>
          <w:b/>
          <w:color w:val="000000" w:themeColor="text1"/>
          <w:szCs w:val="20"/>
        </w:rPr>
        <w:t>-000</w:t>
      </w:r>
      <w:r w:rsidR="002632D7" w:rsidRPr="00480BCE">
        <w:rPr>
          <w:rFonts w:cs="Arial"/>
          <w:b/>
          <w:color w:val="000000" w:themeColor="text1"/>
          <w:szCs w:val="20"/>
        </w:rPr>
        <w:t>0</w:t>
      </w:r>
      <w:r w:rsidR="00480BCE">
        <w:rPr>
          <w:rFonts w:cs="Arial"/>
          <w:b/>
          <w:color w:val="000000" w:themeColor="text1"/>
          <w:szCs w:val="20"/>
        </w:rPr>
        <w:t>xx</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7974FDDE" w:rsidR="009374EB" w:rsidRPr="00A01365" w:rsidRDefault="009374EB" w:rsidP="00C334F2">
            <w:pPr>
              <w:rPr>
                <w:rFonts w:cs="Arial"/>
                <w:color w:val="000000" w:themeColor="text1"/>
                <w:szCs w:val="20"/>
                <w:highlight w:val="lightGray"/>
              </w:rPr>
            </w:pP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183C217E" w:rsidR="009374EB" w:rsidRPr="00A01365" w:rsidRDefault="009374EB" w:rsidP="00C334F2">
            <w:pPr>
              <w:rPr>
                <w:rFonts w:cs="Arial"/>
                <w:color w:val="000000" w:themeColor="text1"/>
                <w:szCs w:val="20"/>
                <w:highlight w:val="lightGray"/>
              </w:rPr>
            </w:pP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55DD8B5B" w:rsidR="00EC63D2" w:rsidRPr="00207CB8" w:rsidRDefault="00EC63D2" w:rsidP="00D41043">
            <w:pPr>
              <w:rPr>
                <w:rFonts w:cs="Arial"/>
                <w:szCs w:val="20"/>
              </w:rPr>
            </w:pP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2F37FED2" w:rsidR="00EC63D2" w:rsidRPr="00207CB8" w:rsidRDefault="00EC63D2" w:rsidP="007D75CF">
            <w:pPr>
              <w:rPr>
                <w:rFonts w:cs="Arial"/>
                <w:szCs w:val="20"/>
              </w:rPr>
            </w:pP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5C7BA1FA" w:rsidR="00414D4C" w:rsidRPr="00480BCE" w:rsidRDefault="00414D4C" w:rsidP="00844BC7">
            <w:pPr>
              <w:rPr>
                <w:rFonts w:cs="Arial"/>
                <w:color w:val="000000" w:themeColor="text1"/>
                <w:szCs w:val="20"/>
              </w:rPr>
            </w:pPr>
            <w:r w:rsidRPr="00480BCE">
              <w:rPr>
                <w:rFonts w:cs="Arial"/>
                <w:color w:val="000000" w:themeColor="text1"/>
                <w:szCs w:val="20"/>
              </w:rPr>
              <w:t xml:space="preserve">Pogodba </w:t>
            </w:r>
            <w:r w:rsidR="003C092B" w:rsidRPr="00480BCE">
              <w:rPr>
                <w:rFonts w:cs="Arial"/>
                <w:color w:val="000000" w:themeColor="text1"/>
                <w:szCs w:val="20"/>
                <w:lang w:eastAsia="sl-SI"/>
              </w:rPr>
              <w:t>št.</w:t>
            </w:r>
            <w:r w:rsidR="003C092B" w:rsidRPr="00480BCE">
              <w:rPr>
                <w:rFonts w:cs="Arial"/>
                <w:b/>
                <w:color w:val="000000" w:themeColor="text1"/>
                <w:szCs w:val="20"/>
              </w:rPr>
              <w:t xml:space="preserve"> </w:t>
            </w:r>
            <w:r w:rsidR="003D35CD" w:rsidRPr="00480BCE">
              <w:rPr>
                <w:rFonts w:cs="Arial"/>
                <w:color w:val="000000" w:themeColor="text1"/>
                <w:szCs w:val="20"/>
              </w:rPr>
              <w:t>C1620-</w:t>
            </w:r>
            <w:r w:rsidR="00480BCE">
              <w:rPr>
                <w:rFonts w:cs="Arial"/>
                <w:color w:val="000000" w:themeColor="text1"/>
                <w:szCs w:val="20"/>
              </w:rPr>
              <w:t>25</w:t>
            </w:r>
            <w:r w:rsidR="003D35CD" w:rsidRPr="00480BCE">
              <w:rPr>
                <w:rFonts w:cs="Arial"/>
                <w:color w:val="000000" w:themeColor="text1"/>
                <w:szCs w:val="20"/>
              </w:rPr>
              <w:t>-000</w:t>
            </w:r>
            <w:r w:rsidR="002632D7" w:rsidRPr="00480BCE">
              <w:rPr>
                <w:rFonts w:cs="Arial"/>
                <w:color w:val="000000" w:themeColor="text1"/>
                <w:szCs w:val="20"/>
              </w:rPr>
              <w:t>0</w:t>
            </w:r>
            <w:r w:rsidR="00480BCE">
              <w:rPr>
                <w:rFonts w:cs="Arial"/>
                <w:color w:val="000000" w:themeColor="text1"/>
                <w:szCs w:val="20"/>
              </w:rPr>
              <w:t>xx</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35A34EF0" w:rsidR="00414D4C" w:rsidRPr="00480BCE" w:rsidRDefault="00414D4C" w:rsidP="00844BC7">
            <w:pPr>
              <w:rPr>
                <w:rFonts w:cs="Arial"/>
                <w:color w:val="000000" w:themeColor="text1"/>
                <w:szCs w:val="20"/>
              </w:rPr>
            </w:pPr>
            <w:r w:rsidRPr="00480BCE">
              <w:rPr>
                <w:rFonts w:cs="Arial"/>
                <w:color w:val="000000" w:themeColor="text1"/>
                <w:szCs w:val="20"/>
                <w:lang w:eastAsia="sl-SI"/>
              </w:rPr>
              <w:t xml:space="preserve">JN </w:t>
            </w:r>
            <w:r w:rsidR="00A35130" w:rsidRPr="00480BCE">
              <w:rPr>
                <w:rFonts w:cs="Arial"/>
                <w:color w:val="000000" w:themeColor="text1"/>
                <w:szCs w:val="20"/>
                <w:lang w:eastAsia="sl-SI"/>
              </w:rPr>
              <w:t>37</w:t>
            </w:r>
            <w:r w:rsidRPr="00480BCE">
              <w:rPr>
                <w:rFonts w:cs="Arial"/>
                <w:color w:val="000000" w:themeColor="text1"/>
                <w:szCs w:val="20"/>
                <w:lang w:eastAsia="sl-SI"/>
              </w:rPr>
              <w:t>/20</w:t>
            </w:r>
            <w:r w:rsidR="00A35130" w:rsidRPr="00480BCE">
              <w:rPr>
                <w:rFonts w:cs="Arial"/>
                <w:color w:val="000000" w:themeColor="text1"/>
                <w:szCs w:val="20"/>
                <w:lang w:eastAsia="sl-SI"/>
              </w:rPr>
              <w:t>25</w:t>
            </w:r>
            <w:r w:rsidR="003D35CD" w:rsidRPr="00480BCE">
              <w:rPr>
                <w:rFonts w:cs="Arial"/>
                <w:color w:val="000000" w:themeColor="text1"/>
                <w:szCs w:val="20"/>
                <w:lang w:eastAsia="sl-SI"/>
              </w:rPr>
              <w:t xml:space="preserve"> </w:t>
            </w:r>
            <w:r w:rsidR="00480BCE" w:rsidRPr="00480BCE">
              <w:rPr>
                <w:rFonts w:cs="Arial"/>
                <w:color w:val="000000" w:themeColor="text1"/>
                <w:szCs w:val="20"/>
                <w:lang w:eastAsia="sl-SI"/>
              </w:rPr>
              <w:t>MBL</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proofErr w:type="spellStart"/>
            <w:r w:rsidRPr="00207CB8">
              <w:rPr>
                <w:rFonts w:cs="Arial"/>
                <w:color w:val="000000"/>
                <w:szCs w:val="20"/>
              </w:rPr>
              <w:t>Extra</w:t>
            </w:r>
            <w:proofErr w:type="spellEnd"/>
            <w:r w:rsidRPr="00207CB8">
              <w:rPr>
                <w:rFonts w:cs="Arial"/>
                <w:color w:val="000000"/>
                <w:szCs w:val="20"/>
              </w:rPr>
              <w:t>/portal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613DF3F9" w14:textId="1E2FF615" w:rsidR="00D20612" w:rsidRDefault="00362BBF">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207967606" w:history="1">
        <w:r w:rsidR="00D20612" w:rsidRPr="00F8094E">
          <w:rPr>
            <w:rStyle w:val="Hiperpovezava"/>
            <w:rFonts w:cs="Arial"/>
            <w:noProof/>
          </w:rPr>
          <w:t>1</w:t>
        </w:r>
        <w:r w:rsidR="00D20612">
          <w:rPr>
            <w:rFonts w:eastAsiaTheme="minorEastAsia" w:cstheme="minorBidi"/>
            <w:b w:val="0"/>
            <w:bCs w:val="0"/>
            <w:caps w:val="0"/>
            <w:noProof/>
            <w:kern w:val="2"/>
            <w:sz w:val="24"/>
            <w:szCs w:val="24"/>
            <w:lang w:eastAsia="sl-SI"/>
            <w14:ligatures w14:val="standardContextual"/>
          </w:rPr>
          <w:tab/>
        </w:r>
        <w:r w:rsidR="00D20612" w:rsidRPr="00F8094E">
          <w:rPr>
            <w:rStyle w:val="Hiperpovezava"/>
            <w:rFonts w:cs="Arial"/>
            <w:noProof/>
          </w:rPr>
          <w:t>Predmet poslovnika</w:t>
        </w:r>
        <w:r w:rsidR="00D20612">
          <w:rPr>
            <w:noProof/>
            <w:webHidden/>
          </w:rPr>
          <w:tab/>
        </w:r>
        <w:r w:rsidR="00D20612">
          <w:rPr>
            <w:noProof/>
            <w:webHidden/>
          </w:rPr>
          <w:fldChar w:fldCharType="begin"/>
        </w:r>
        <w:r w:rsidR="00D20612">
          <w:rPr>
            <w:noProof/>
            <w:webHidden/>
          </w:rPr>
          <w:instrText xml:space="preserve"> PAGEREF _Toc207967606 \h </w:instrText>
        </w:r>
        <w:r w:rsidR="00D20612">
          <w:rPr>
            <w:noProof/>
            <w:webHidden/>
          </w:rPr>
        </w:r>
        <w:r w:rsidR="00D20612">
          <w:rPr>
            <w:noProof/>
            <w:webHidden/>
          </w:rPr>
          <w:fldChar w:fldCharType="separate"/>
        </w:r>
        <w:r w:rsidR="0099200E">
          <w:rPr>
            <w:noProof/>
            <w:webHidden/>
          </w:rPr>
          <w:t>4</w:t>
        </w:r>
        <w:r w:rsidR="00D20612">
          <w:rPr>
            <w:noProof/>
            <w:webHidden/>
          </w:rPr>
          <w:fldChar w:fldCharType="end"/>
        </w:r>
      </w:hyperlink>
    </w:p>
    <w:p w14:paraId="20C5757F" w14:textId="72E11ADD"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07" w:history="1">
        <w:r w:rsidRPr="00F8094E">
          <w:rPr>
            <w:rStyle w:val="Hiperpovezava"/>
            <w:rFonts w:cs="Arial"/>
            <w:noProof/>
          </w:rPr>
          <w:t>2</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Vsebina in obseg naročila</w:t>
        </w:r>
        <w:r>
          <w:rPr>
            <w:noProof/>
            <w:webHidden/>
          </w:rPr>
          <w:tab/>
        </w:r>
        <w:r>
          <w:rPr>
            <w:noProof/>
            <w:webHidden/>
          </w:rPr>
          <w:fldChar w:fldCharType="begin"/>
        </w:r>
        <w:r>
          <w:rPr>
            <w:noProof/>
            <w:webHidden/>
          </w:rPr>
          <w:instrText xml:space="preserve"> PAGEREF _Toc207967607 \h </w:instrText>
        </w:r>
        <w:r>
          <w:rPr>
            <w:noProof/>
            <w:webHidden/>
          </w:rPr>
        </w:r>
        <w:r>
          <w:rPr>
            <w:noProof/>
            <w:webHidden/>
          </w:rPr>
          <w:fldChar w:fldCharType="separate"/>
        </w:r>
        <w:r w:rsidR="0099200E">
          <w:rPr>
            <w:noProof/>
            <w:webHidden/>
          </w:rPr>
          <w:t>4</w:t>
        </w:r>
        <w:r>
          <w:rPr>
            <w:noProof/>
            <w:webHidden/>
          </w:rPr>
          <w:fldChar w:fldCharType="end"/>
        </w:r>
      </w:hyperlink>
    </w:p>
    <w:p w14:paraId="52393B0A" w14:textId="18C025B7"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08" w:history="1">
        <w:r w:rsidRPr="00F8094E">
          <w:rPr>
            <w:rStyle w:val="Hiperpovezava"/>
            <w:rFonts w:cs="Arial"/>
            <w:noProof/>
          </w:rPr>
          <w:t>3</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Odgovorne osebe</w:t>
        </w:r>
        <w:r>
          <w:rPr>
            <w:noProof/>
            <w:webHidden/>
          </w:rPr>
          <w:tab/>
        </w:r>
        <w:r>
          <w:rPr>
            <w:noProof/>
            <w:webHidden/>
          </w:rPr>
          <w:fldChar w:fldCharType="begin"/>
        </w:r>
        <w:r>
          <w:rPr>
            <w:noProof/>
            <w:webHidden/>
          </w:rPr>
          <w:instrText xml:space="preserve"> PAGEREF _Toc207967608 \h </w:instrText>
        </w:r>
        <w:r>
          <w:rPr>
            <w:noProof/>
            <w:webHidden/>
          </w:rPr>
        </w:r>
        <w:r>
          <w:rPr>
            <w:noProof/>
            <w:webHidden/>
          </w:rPr>
          <w:fldChar w:fldCharType="separate"/>
        </w:r>
        <w:r w:rsidR="0099200E">
          <w:rPr>
            <w:noProof/>
            <w:webHidden/>
          </w:rPr>
          <w:t>4</w:t>
        </w:r>
        <w:r>
          <w:rPr>
            <w:noProof/>
            <w:webHidden/>
          </w:rPr>
          <w:fldChar w:fldCharType="end"/>
        </w:r>
      </w:hyperlink>
    </w:p>
    <w:p w14:paraId="789AC76B" w14:textId="52677A5B"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09" w:history="1">
        <w:r w:rsidRPr="00F8094E">
          <w:rPr>
            <w:rStyle w:val="Hiperpovezava"/>
            <w:rFonts w:cs="Arial"/>
            <w:noProof/>
          </w:rPr>
          <w:t>4</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Komunikacija</w:t>
        </w:r>
        <w:r>
          <w:rPr>
            <w:noProof/>
            <w:webHidden/>
          </w:rPr>
          <w:tab/>
        </w:r>
        <w:r>
          <w:rPr>
            <w:noProof/>
            <w:webHidden/>
          </w:rPr>
          <w:fldChar w:fldCharType="begin"/>
        </w:r>
        <w:r>
          <w:rPr>
            <w:noProof/>
            <w:webHidden/>
          </w:rPr>
          <w:instrText xml:space="preserve"> PAGEREF _Toc207967609 \h </w:instrText>
        </w:r>
        <w:r>
          <w:rPr>
            <w:noProof/>
            <w:webHidden/>
          </w:rPr>
        </w:r>
        <w:r>
          <w:rPr>
            <w:noProof/>
            <w:webHidden/>
          </w:rPr>
          <w:fldChar w:fldCharType="separate"/>
        </w:r>
        <w:r w:rsidR="0099200E">
          <w:rPr>
            <w:noProof/>
            <w:webHidden/>
          </w:rPr>
          <w:t>4</w:t>
        </w:r>
        <w:r>
          <w:rPr>
            <w:noProof/>
            <w:webHidden/>
          </w:rPr>
          <w:fldChar w:fldCharType="end"/>
        </w:r>
      </w:hyperlink>
    </w:p>
    <w:p w14:paraId="64E15D70" w14:textId="02BD65C1"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10" w:history="1">
        <w:r w:rsidRPr="00F8094E">
          <w:rPr>
            <w:rStyle w:val="Hiperpovezava"/>
            <w:rFonts w:cs="Arial"/>
            <w:noProof/>
          </w:rPr>
          <w:t>5</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Odzivni časi</w:t>
        </w:r>
        <w:r>
          <w:rPr>
            <w:noProof/>
            <w:webHidden/>
          </w:rPr>
          <w:tab/>
        </w:r>
        <w:r>
          <w:rPr>
            <w:noProof/>
            <w:webHidden/>
          </w:rPr>
          <w:fldChar w:fldCharType="begin"/>
        </w:r>
        <w:r>
          <w:rPr>
            <w:noProof/>
            <w:webHidden/>
          </w:rPr>
          <w:instrText xml:space="preserve"> PAGEREF _Toc207967610 \h </w:instrText>
        </w:r>
        <w:r>
          <w:rPr>
            <w:noProof/>
            <w:webHidden/>
          </w:rPr>
        </w:r>
        <w:r>
          <w:rPr>
            <w:noProof/>
            <w:webHidden/>
          </w:rPr>
          <w:fldChar w:fldCharType="separate"/>
        </w:r>
        <w:r w:rsidR="0099200E">
          <w:rPr>
            <w:noProof/>
            <w:webHidden/>
          </w:rPr>
          <w:t>5</w:t>
        </w:r>
        <w:r>
          <w:rPr>
            <w:noProof/>
            <w:webHidden/>
          </w:rPr>
          <w:fldChar w:fldCharType="end"/>
        </w:r>
      </w:hyperlink>
    </w:p>
    <w:p w14:paraId="34CA7E69" w14:textId="7B21AE09"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11" w:history="1">
        <w:r w:rsidRPr="00F8094E">
          <w:rPr>
            <w:rStyle w:val="Hiperpovezava"/>
            <w:rFonts w:cs="Arial"/>
            <w:noProof/>
          </w:rPr>
          <w:t>6</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Storitve vzdrževanja</w:t>
        </w:r>
        <w:r>
          <w:rPr>
            <w:noProof/>
            <w:webHidden/>
          </w:rPr>
          <w:tab/>
        </w:r>
        <w:r>
          <w:rPr>
            <w:noProof/>
            <w:webHidden/>
          </w:rPr>
          <w:fldChar w:fldCharType="begin"/>
        </w:r>
        <w:r>
          <w:rPr>
            <w:noProof/>
            <w:webHidden/>
          </w:rPr>
          <w:instrText xml:space="preserve"> PAGEREF _Toc207967611 \h </w:instrText>
        </w:r>
        <w:r>
          <w:rPr>
            <w:noProof/>
            <w:webHidden/>
          </w:rPr>
        </w:r>
        <w:r>
          <w:rPr>
            <w:noProof/>
            <w:webHidden/>
          </w:rPr>
          <w:fldChar w:fldCharType="separate"/>
        </w:r>
        <w:r w:rsidR="0099200E">
          <w:rPr>
            <w:noProof/>
            <w:webHidden/>
          </w:rPr>
          <w:t>5</w:t>
        </w:r>
        <w:r>
          <w:rPr>
            <w:noProof/>
            <w:webHidden/>
          </w:rPr>
          <w:fldChar w:fldCharType="end"/>
        </w:r>
      </w:hyperlink>
    </w:p>
    <w:p w14:paraId="57604B20" w14:textId="6E4D5CDF"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18" w:history="1">
        <w:r w:rsidRPr="00F8094E">
          <w:rPr>
            <w:rStyle w:val="Hiperpovezava"/>
            <w:noProof/>
          </w:rPr>
          <w:t>6.1.</w:t>
        </w:r>
        <w:r>
          <w:rPr>
            <w:rFonts w:eastAsiaTheme="minorEastAsia" w:cstheme="minorBidi"/>
            <w:smallCaps w:val="0"/>
            <w:noProof/>
            <w:kern w:val="2"/>
            <w:sz w:val="24"/>
            <w:szCs w:val="24"/>
            <w:lang w:eastAsia="sl-SI"/>
            <w14:ligatures w14:val="standardContextual"/>
          </w:rPr>
          <w:tab/>
        </w:r>
        <w:r w:rsidRPr="00F8094E">
          <w:rPr>
            <w:rStyle w:val="Hiperpovezava"/>
            <w:noProof/>
          </w:rPr>
          <w:t>Vsebina in obseg storitev operativnega vzdrževanja</w:t>
        </w:r>
        <w:r>
          <w:rPr>
            <w:noProof/>
            <w:webHidden/>
          </w:rPr>
          <w:tab/>
        </w:r>
        <w:r>
          <w:rPr>
            <w:noProof/>
            <w:webHidden/>
          </w:rPr>
          <w:fldChar w:fldCharType="begin"/>
        </w:r>
        <w:r>
          <w:rPr>
            <w:noProof/>
            <w:webHidden/>
          </w:rPr>
          <w:instrText xml:space="preserve"> PAGEREF _Toc207967618 \h </w:instrText>
        </w:r>
        <w:r>
          <w:rPr>
            <w:noProof/>
            <w:webHidden/>
          </w:rPr>
        </w:r>
        <w:r>
          <w:rPr>
            <w:noProof/>
            <w:webHidden/>
          </w:rPr>
          <w:fldChar w:fldCharType="separate"/>
        </w:r>
        <w:r w:rsidR="0099200E">
          <w:rPr>
            <w:noProof/>
            <w:webHidden/>
          </w:rPr>
          <w:t>5</w:t>
        </w:r>
        <w:r>
          <w:rPr>
            <w:noProof/>
            <w:webHidden/>
          </w:rPr>
          <w:fldChar w:fldCharType="end"/>
        </w:r>
      </w:hyperlink>
    </w:p>
    <w:p w14:paraId="242EE152" w14:textId="3A85CA6A"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19" w:history="1">
        <w:r w:rsidRPr="00F8094E">
          <w:rPr>
            <w:rStyle w:val="Hiperpovezava"/>
            <w:noProof/>
          </w:rPr>
          <w:t>6.2.</w:t>
        </w:r>
        <w:r>
          <w:rPr>
            <w:rFonts w:eastAsiaTheme="minorEastAsia" w:cstheme="minorBidi"/>
            <w:smallCaps w:val="0"/>
            <w:noProof/>
            <w:kern w:val="2"/>
            <w:sz w:val="24"/>
            <w:szCs w:val="24"/>
            <w:lang w:eastAsia="sl-SI"/>
            <w14:ligatures w14:val="standardContextual"/>
          </w:rPr>
          <w:tab/>
        </w:r>
        <w:r w:rsidRPr="00F8094E">
          <w:rPr>
            <w:rStyle w:val="Hiperpovezava"/>
            <w:noProof/>
          </w:rPr>
          <w:t>Izvajanje storitev vzdrževanja</w:t>
        </w:r>
        <w:r>
          <w:rPr>
            <w:noProof/>
            <w:webHidden/>
          </w:rPr>
          <w:tab/>
        </w:r>
        <w:r>
          <w:rPr>
            <w:noProof/>
            <w:webHidden/>
          </w:rPr>
          <w:fldChar w:fldCharType="begin"/>
        </w:r>
        <w:r>
          <w:rPr>
            <w:noProof/>
            <w:webHidden/>
          </w:rPr>
          <w:instrText xml:space="preserve"> PAGEREF _Toc207967619 \h </w:instrText>
        </w:r>
        <w:r>
          <w:rPr>
            <w:noProof/>
            <w:webHidden/>
          </w:rPr>
        </w:r>
        <w:r>
          <w:rPr>
            <w:noProof/>
            <w:webHidden/>
          </w:rPr>
          <w:fldChar w:fldCharType="separate"/>
        </w:r>
        <w:r w:rsidR="0099200E">
          <w:rPr>
            <w:noProof/>
            <w:webHidden/>
          </w:rPr>
          <w:t>6</w:t>
        </w:r>
        <w:r>
          <w:rPr>
            <w:noProof/>
            <w:webHidden/>
          </w:rPr>
          <w:fldChar w:fldCharType="end"/>
        </w:r>
      </w:hyperlink>
    </w:p>
    <w:p w14:paraId="3586C056" w14:textId="27CB2C11"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0" w:history="1">
        <w:r w:rsidRPr="00F8094E">
          <w:rPr>
            <w:rStyle w:val="Hiperpovezava"/>
            <w:noProof/>
          </w:rPr>
          <w:t>6.3.</w:t>
        </w:r>
        <w:r>
          <w:rPr>
            <w:rFonts w:eastAsiaTheme="minorEastAsia" w:cstheme="minorBidi"/>
            <w:smallCaps w:val="0"/>
            <w:noProof/>
            <w:kern w:val="2"/>
            <w:sz w:val="24"/>
            <w:szCs w:val="24"/>
            <w:lang w:eastAsia="sl-SI"/>
            <w14:ligatures w14:val="standardContextual"/>
          </w:rPr>
          <w:tab/>
        </w:r>
        <w:r w:rsidRPr="00F8094E">
          <w:rPr>
            <w:rStyle w:val="Hiperpovezava"/>
            <w:noProof/>
          </w:rPr>
          <w:t>Dosegljivost izvajalca</w:t>
        </w:r>
        <w:r>
          <w:rPr>
            <w:noProof/>
            <w:webHidden/>
          </w:rPr>
          <w:tab/>
        </w:r>
        <w:r>
          <w:rPr>
            <w:noProof/>
            <w:webHidden/>
          </w:rPr>
          <w:fldChar w:fldCharType="begin"/>
        </w:r>
        <w:r>
          <w:rPr>
            <w:noProof/>
            <w:webHidden/>
          </w:rPr>
          <w:instrText xml:space="preserve"> PAGEREF _Toc207967620 \h </w:instrText>
        </w:r>
        <w:r>
          <w:rPr>
            <w:noProof/>
            <w:webHidden/>
          </w:rPr>
        </w:r>
        <w:r>
          <w:rPr>
            <w:noProof/>
            <w:webHidden/>
          </w:rPr>
          <w:fldChar w:fldCharType="separate"/>
        </w:r>
        <w:r w:rsidR="0099200E">
          <w:rPr>
            <w:noProof/>
            <w:webHidden/>
          </w:rPr>
          <w:t>6</w:t>
        </w:r>
        <w:r>
          <w:rPr>
            <w:noProof/>
            <w:webHidden/>
          </w:rPr>
          <w:fldChar w:fldCharType="end"/>
        </w:r>
      </w:hyperlink>
    </w:p>
    <w:p w14:paraId="0D8D69E7" w14:textId="47360E61"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1" w:history="1">
        <w:r w:rsidRPr="00F8094E">
          <w:rPr>
            <w:rStyle w:val="Hiperpovezava"/>
            <w:noProof/>
          </w:rPr>
          <w:t>6.4.</w:t>
        </w:r>
        <w:r>
          <w:rPr>
            <w:rFonts w:eastAsiaTheme="minorEastAsia" w:cstheme="minorBidi"/>
            <w:smallCaps w:val="0"/>
            <w:noProof/>
            <w:kern w:val="2"/>
            <w:sz w:val="24"/>
            <w:szCs w:val="24"/>
            <w:lang w:eastAsia="sl-SI"/>
            <w14:ligatures w14:val="standardContextual"/>
          </w:rPr>
          <w:tab/>
        </w:r>
        <w:r w:rsidRPr="00F8094E">
          <w:rPr>
            <w:rStyle w:val="Hiperpovezava"/>
            <w:noProof/>
          </w:rPr>
          <w:t>Dosegljivost naročnika</w:t>
        </w:r>
        <w:r>
          <w:rPr>
            <w:noProof/>
            <w:webHidden/>
          </w:rPr>
          <w:tab/>
        </w:r>
        <w:r>
          <w:rPr>
            <w:noProof/>
            <w:webHidden/>
          </w:rPr>
          <w:fldChar w:fldCharType="begin"/>
        </w:r>
        <w:r>
          <w:rPr>
            <w:noProof/>
            <w:webHidden/>
          </w:rPr>
          <w:instrText xml:space="preserve"> PAGEREF _Toc207967621 \h </w:instrText>
        </w:r>
        <w:r>
          <w:rPr>
            <w:noProof/>
            <w:webHidden/>
          </w:rPr>
        </w:r>
        <w:r>
          <w:rPr>
            <w:noProof/>
            <w:webHidden/>
          </w:rPr>
          <w:fldChar w:fldCharType="separate"/>
        </w:r>
        <w:r w:rsidR="0099200E">
          <w:rPr>
            <w:noProof/>
            <w:webHidden/>
          </w:rPr>
          <w:t>6</w:t>
        </w:r>
        <w:r>
          <w:rPr>
            <w:noProof/>
            <w:webHidden/>
          </w:rPr>
          <w:fldChar w:fldCharType="end"/>
        </w:r>
      </w:hyperlink>
    </w:p>
    <w:p w14:paraId="05248169" w14:textId="49F454FF"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2" w:history="1">
        <w:r w:rsidRPr="00F8094E">
          <w:rPr>
            <w:rStyle w:val="Hiperpovezava"/>
            <w:noProof/>
          </w:rPr>
          <w:t>6.5.</w:t>
        </w:r>
        <w:r>
          <w:rPr>
            <w:rFonts w:eastAsiaTheme="minorEastAsia" w:cstheme="minorBidi"/>
            <w:smallCaps w:val="0"/>
            <w:noProof/>
            <w:kern w:val="2"/>
            <w:sz w:val="24"/>
            <w:szCs w:val="24"/>
            <w:lang w:eastAsia="sl-SI"/>
            <w14:ligatures w14:val="standardContextual"/>
          </w:rPr>
          <w:tab/>
        </w:r>
        <w:r w:rsidRPr="00F8094E">
          <w:rPr>
            <w:rStyle w:val="Hiperpovezava"/>
            <w:noProof/>
          </w:rPr>
          <w:t>Poročanje o opravljenih storitvah vzdrževanja</w:t>
        </w:r>
        <w:r>
          <w:rPr>
            <w:noProof/>
            <w:webHidden/>
          </w:rPr>
          <w:tab/>
        </w:r>
        <w:r>
          <w:rPr>
            <w:noProof/>
            <w:webHidden/>
          </w:rPr>
          <w:fldChar w:fldCharType="begin"/>
        </w:r>
        <w:r>
          <w:rPr>
            <w:noProof/>
            <w:webHidden/>
          </w:rPr>
          <w:instrText xml:space="preserve"> PAGEREF _Toc207967622 \h </w:instrText>
        </w:r>
        <w:r>
          <w:rPr>
            <w:noProof/>
            <w:webHidden/>
          </w:rPr>
        </w:r>
        <w:r>
          <w:rPr>
            <w:noProof/>
            <w:webHidden/>
          </w:rPr>
          <w:fldChar w:fldCharType="separate"/>
        </w:r>
        <w:r w:rsidR="0099200E">
          <w:rPr>
            <w:noProof/>
            <w:webHidden/>
          </w:rPr>
          <w:t>6</w:t>
        </w:r>
        <w:r>
          <w:rPr>
            <w:noProof/>
            <w:webHidden/>
          </w:rPr>
          <w:fldChar w:fldCharType="end"/>
        </w:r>
      </w:hyperlink>
    </w:p>
    <w:p w14:paraId="64855F5A" w14:textId="2F6D236D"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3" w:history="1">
        <w:r w:rsidRPr="00F8094E">
          <w:rPr>
            <w:rStyle w:val="Hiperpovezava"/>
            <w:noProof/>
          </w:rPr>
          <w:t>6.6.</w:t>
        </w:r>
        <w:r>
          <w:rPr>
            <w:rFonts w:eastAsiaTheme="minorEastAsia" w:cstheme="minorBidi"/>
            <w:smallCaps w:val="0"/>
            <w:noProof/>
            <w:kern w:val="2"/>
            <w:sz w:val="24"/>
            <w:szCs w:val="24"/>
            <w:lang w:eastAsia="sl-SI"/>
            <w14:ligatures w14:val="standardContextual"/>
          </w:rPr>
          <w:tab/>
        </w:r>
        <w:r w:rsidRPr="00F8094E">
          <w:rPr>
            <w:rStyle w:val="Hiperpovezava"/>
            <w:noProof/>
          </w:rPr>
          <w:t>Odprava napak</w:t>
        </w:r>
        <w:r>
          <w:rPr>
            <w:noProof/>
            <w:webHidden/>
          </w:rPr>
          <w:tab/>
        </w:r>
        <w:r>
          <w:rPr>
            <w:noProof/>
            <w:webHidden/>
          </w:rPr>
          <w:fldChar w:fldCharType="begin"/>
        </w:r>
        <w:r>
          <w:rPr>
            <w:noProof/>
            <w:webHidden/>
          </w:rPr>
          <w:instrText xml:space="preserve"> PAGEREF _Toc207967623 \h </w:instrText>
        </w:r>
        <w:r>
          <w:rPr>
            <w:noProof/>
            <w:webHidden/>
          </w:rPr>
        </w:r>
        <w:r>
          <w:rPr>
            <w:noProof/>
            <w:webHidden/>
          </w:rPr>
          <w:fldChar w:fldCharType="separate"/>
        </w:r>
        <w:r w:rsidR="0099200E">
          <w:rPr>
            <w:noProof/>
            <w:webHidden/>
          </w:rPr>
          <w:t>6</w:t>
        </w:r>
        <w:r>
          <w:rPr>
            <w:noProof/>
            <w:webHidden/>
          </w:rPr>
          <w:fldChar w:fldCharType="end"/>
        </w:r>
      </w:hyperlink>
    </w:p>
    <w:p w14:paraId="6BA7E11A" w14:textId="33594978"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24" w:history="1">
        <w:r w:rsidRPr="00480BCE">
          <w:rPr>
            <w:rStyle w:val="Hiperpovezava"/>
            <w:rFonts w:cs="Arial"/>
            <w:noProof/>
          </w:rPr>
          <w:t>7</w:t>
        </w:r>
        <w:r w:rsidRPr="00480BCE">
          <w:rPr>
            <w:rFonts w:eastAsiaTheme="minorEastAsia" w:cstheme="minorBidi"/>
            <w:b w:val="0"/>
            <w:bCs w:val="0"/>
            <w:caps w:val="0"/>
            <w:noProof/>
            <w:kern w:val="2"/>
            <w:sz w:val="24"/>
            <w:szCs w:val="24"/>
            <w:lang w:eastAsia="sl-SI"/>
            <w14:ligatures w14:val="standardContextual"/>
          </w:rPr>
          <w:tab/>
        </w:r>
        <w:r w:rsidRPr="00480BCE">
          <w:rPr>
            <w:rStyle w:val="Hiperpovezava"/>
            <w:rFonts w:cs="Arial"/>
            <w:noProof/>
          </w:rPr>
          <w:t>Storitve nadgradenj oziroma nadaljnjega razvoja</w:t>
        </w:r>
        <w:r w:rsidRPr="00480BCE">
          <w:rPr>
            <w:noProof/>
            <w:webHidden/>
          </w:rPr>
          <w:tab/>
        </w:r>
        <w:r w:rsidRPr="00480BCE">
          <w:rPr>
            <w:noProof/>
            <w:webHidden/>
          </w:rPr>
          <w:fldChar w:fldCharType="begin"/>
        </w:r>
        <w:r w:rsidRPr="00480BCE">
          <w:rPr>
            <w:noProof/>
            <w:webHidden/>
          </w:rPr>
          <w:instrText xml:space="preserve"> PAGEREF _Toc207967624 \h </w:instrText>
        </w:r>
        <w:r w:rsidRPr="00480BCE">
          <w:rPr>
            <w:noProof/>
            <w:webHidden/>
          </w:rPr>
        </w:r>
        <w:r w:rsidRPr="00480BCE">
          <w:rPr>
            <w:noProof/>
            <w:webHidden/>
          </w:rPr>
          <w:fldChar w:fldCharType="separate"/>
        </w:r>
        <w:r w:rsidR="0099200E">
          <w:rPr>
            <w:noProof/>
            <w:webHidden/>
          </w:rPr>
          <w:t>7</w:t>
        </w:r>
        <w:r w:rsidRPr="00480BCE">
          <w:rPr>
            <w:noProof/>
            <w:webHidden/>
          </w:rPr>
          <w:fldChar w:fldCharType="end"/>
        </w:r>
      </w:hyperlink>
    </w:p>
    <w:p w14:paraId="22738162" w14:textId="38FD07E1"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5" w:history="1">
        <w:r w:rsidRPr="00480BCE">
          <w:rPr>
            <w:rStyle w:val="Hiperpovezava"/>
            <w:noProof/>
          </w:rPr>
          <w:t>7.1</w:t>
        </w:r>
        <w:r w:rsidRPr="00480BCE">
          <w:rPr>
            <w:rFonts w:eastAsiaTheme="minorEastAsia" w:cstheme="minorBidi"/>
            <w:smallCaps w:val="0"/>
            <w:noProof/>
            <w:kern w:val="2"/>
            <w:sz w:val="24"/>
            <w:szCs w:val="24"/>
            <w:lang w:eastAsia="sl-SI"/>
            <w14:ligatures w14:val="standardContextual"/>
          </w:rPr>
          <w:tab/>
        </w:r>
        <w:r w:rsidRPr="00480BCE">
          <w:rPr>
            <w:rStyle w:val="Hiperpovezava"/>
            <w:noProof/>
          </w:rPr>
          <w:t>Vsebina in obseg storitve nadgradenj oziroma nadaljnjega razvoja</w:t>
        </w:r>
        <w:r w:rsidRPr="00480BCE">
          <w:rPr>
            <w:noProof/>
            <w:webHidden/>
          </w:rPr>
          <w:tab/>
        </w:r>
        <w:r w:rsidRPr="00480BCE">
          <w:rPr>
            <w:noProof/>
            <w:webHidden/>
          </w:rPr>
          <w:fldChar w:fldCharType="begin"/>
        </w:r>
        <w:r w:rsidRPr="00480BCE">
          <w:rPr>
            <w:noProof/>
            <w:webHidden/>
          </w:rPr>
          <w:instrText xml:space="preserve"> PAGEREF _Toc207967625 \h </w:instrText>
        </w:r>
        <w:r w:rsidRPr="00480BCE">
          <w:rPr>
            <w:noProof/>
            <w:webHidden/>
          </w:rPr>
        </w:r>
        <w:r w:rsidRPr="00480BCE">
          <w:rPr>
            <w:noProof/>
            <w:webHidden/>
          </w:rPr>
          <w:fldChar w:fldCharType="separate"/>
        </w:r>
        <w:r w:rsidR="0099200E">
          <w:rPr>
            <w:noProof/>
            <w:webHidden/>
          </w:rPr>
          <w:t>7</w:t>
        </w:r>
        <w:r w:rsidRPr="00480BCE">
          <w:rPr>
            <w:noProof/>
            <w:webHidden/>
          </w:rPr>
          <w:fldChar w:fldCharType="end"/>
        </w:r>
      </w:hyperlink>
    </w:p>
    <w:p w14:paraId="44374579" w14:textId="2B2CA2A5"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6" w:history="1">
        <w:r w:rsidRPr="00F8094E">
          <w:rPr>
            <w:rStyle w:val="Hiperpovezava"/>
            <w:noProof/>
          </w:rPr>
          <w:t>7.2</w:t>
        </w:r>
        <w:r>
          <w:rPr>
            <w:rFonts w:eastAsiaTheme="minorEastAsia" w:cstheme="minorBidi"/>
            <w:smallCaps w:val="0"/>
            <w:noProof/>
            <w:kern w:val="2"/>
            <w:sz w:val="24"/>
            <w:szCs w:val="24"/>
            <w:lang w:eastAsia="sl-SI"/>
            <w14:ligatures w14:val="standardContextual"/>
          </w:rPr>
          <w:tab/>
        </w:r>
        <w:r w:rsidRPr="00F8094E">
          <w:rPr>
            <w:rStyle w:val="Hiperpovezava"/>
            <w:noProof/>
            <w:lang w:eastAsia="sl-SI"/>
          </w:rPr>
          <w:t>V</w:t>
        </w:r>
        <w:r w:rsidRPr="00F8094E">
          <w:rPr>
            <w:rStyle w:val="Hiperpovezava"/>
            <w:noProof/>
          </w:rPr>
          <w:t>ariante naročanja</w:t>
        </w:r>
        <w:r>
          <w:rPr>
            <w:noProof/>
            <w:webHidden/>
          </w:rPr>
          <w:tab/>
        </w:r>
        <w:r>
          <w:rPr>
            <w:noProof/>
            <w:webHidden/>
          </w:rPr>
          <w:fldChar w:fldCharType="begin"/>
        </w:r>
        <w:r>
          <w:rPr>
            <w:noProof/>
            <w:webHidden/>
          </w:rPr>
          <w:instrText xml:space="preserve"> PAGEREF _Toc207967626 \h </w:instrText>
        </w:r>
        <w:r>
          <w:rPr>
            <w:noProof/>
            <w:webHidden/>
          </w:rPr>
        </w:r>
        <w:r>
          <w:rPr>
            <w:noProof/>
            <w:webHidden/>
          </w:rPr>
          <w:fldChar w:fldCharType="separate"/>
        </w:r>
        <w:r w:rsidR="0099200E">
          <w:rPr>
            <w:noProof/>
            <w:webHidden/>
          </w:rPr>
          <w:t>7</w:t>
        </w:r>
        <w:r>
          <w:rPr>
            <w:noProof/>
            <w:webHidden/>
          </w:rPr>
          <w:fldChar w:fldCharType="end"/>
        </w:r>
      </w:hyperlink>
    </w:p>
    <w:p w14:paraId="177107A1" w14:textId="4176B847"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27" w:history="1">
        <w:r w:rsidRPr="00F8094E">
          <w:rPr>
            <w:rStyle w:val="Hiperpovezava"/>
            <w:rFonts w:cs="Arial"/>
            <w:noProof/>
          </w:rPr>
          <w:t>8</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Postopek naročanja</w:t>
        </w:r>
        <w:r>
          <w:rPr>
            <w:noProof/>
            <w:webHidden/>
          </w:rPr>
          <w:tab/>
        </w:r>
        <w:r>
          <w:rPr>
            <w:noProof/>
            <w:webHidden/>
          </w:rPr>
          <w:fldChar w:fldCharType="begin"/>
        </w:r>
        <w:r>
          <w:rPr>
            <w:noProof/>
            <w:webHidden/>
          </w:rPr>
          <w:instrText xml:space="preserve"> PAGEREF _Toc207967627 \h </w:instrText>
        </w:r>
        <w:r>
          <w:rPr>
            <w:noProof/>
            <w:webHidden/>
          </w:rPr>
        </w:r>
        <w:r>
          <w:rPr>
            <w:noProof/>
            <w:webHidden/>
          </w:rPr>
          <w:fldChar w:fldCharType="separate"/>
        </w:r>
        <w:r w:rsidR="0099200E">
          <w:rPr>
            <w:noProof/>
            <w:webHidden/>
          </w:rPr>
          <w:t>8</w:t>
        </w:r>
        <w:r>
          <w:rPr>
            <w:noProof/>
            <w:webHidden/>
          </w:rPr>
          <w:fldChar w:fldCharType="end"/>
        </w:r>
      </w:hyperlink>
    </w:p>
    <w:p w14:paraId="663E68B4" w14:textId="4588DFA9" w:rsidR="00D20612" w:rsidRDefault="00D20612">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7967628" w:history="1">
        <w:r w:rsidRPr="00F8094E">
          <w:rPr>
            <w:rStyle w:val="Hiperpovezava"/>
            <w:rFonts w:cs="Arial"/>
            <w:noProof/>
          </w:rPr>
          <w:t>9</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Zahtevki</w:t>
        </w:r>
        <w:r>
          <w:rPr>
            <w:noProof/>
            <w:webHidden/>
          </w:rPr>
          <w:tab/>
        </w:r>
        <w:r>
          <w:rPr>
            <w:noProof/>
            <w:webHidden/>
          </w:rPr>
          <w:fldChar w:fldCharType="begin"/>
        </w:r>
        <w:r>
          <w:rPr>
            <w:noProof/>
            <w:webHidden/>
          </w:rPr>
          <w:instrText xml:space="preserve"> PAGEREF _Toc207967628 \h </w:instrText>
        </w:r>
        <w:r>
          <w:rPr>
            <w:noProof/>
            <w:webHidden/>
          </w:rPr>
        </w:r>
        <w:r>
          <w:rPr>
            <w:noProof/>
            <w:webHidden/>
          </w:rPr>
          <w:fldChar w:fldCharType="separate"/>
        </w:r>
        <w:r w:rsidR="0099200E">
          <w:rPr>
            <w:noProof/>
            <w:webHidden/>
          </w:rPr>
          <w:t>8</w:t>
        </w:r>
        <w:r>
          <w:rPr>
            <w:noProof/>
            <w:webHidden/>
          </w:rPr>
          <w:fldChar w:fldCharType="end"/>
        </w:r>
      </w:hyperlink>
    </w:p>
    <w:p w14:paraId="0343AA98" w14:textId="25E23753"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29" w:history="1">
        <w:r w:rsidRPr="00F8094E">
          <w:rPr>
            <w:rStyle w:val="Hiperpovezava"/>
            <w:noProof/>
          </w:rPr>
          <w:t>9.1</w:t>
        </w:r>
        <w:r>
          <w:rPr>
            <w:rFonts w:eastAsiaTheme="minorEastAsia" w:cstheme="minorBidi"/>
            <w:smallCaps w:val="0"/>
            <w:noProof/>
            <w:kern w:val="2"/>
            <w:sz w:val="24"/>
            <w:szCs w:val="24"/>
            <w:lang w:eastAsia="sl-SI"/>
            <w14:ligatures w14:val="standardContextual"/>
          </w:rPr>
          <w:tab/>
        </w:r>
        <w:r w:rsidRPr="00F8094E">
          <w:rPr>
            <w:rStyle w:val="Hiperpovezava"/>
            <w:noProof/>
          </w:rPr>
          <w:t>ZAHTEVEK</w:t>
        </w:r>
        <w:r>
          <w:rPr>
            <w:noProof/>
            <w:webHidden/>
          </w:rPr>
          <w:tab/>
        </w:r>
        <w:r>
          <w:rPr>
            <w:noProof/>
            <w:webHidden/>
          </w:rPr>
          <w:fldChar w:fldCharType="begin"/>
        </w:r>
        <w:r>
          <w:rPr>
            <w:noProof/>
            <w:webHidden/>
          </w:rPr>
          <w:instrText xml:space="preserve"> PAGEREF _Toc207967629 \h </w:instrText>
        </w:r>
        <w:r>
          <w:rPr>
            <w:noProof/>
            <w:webHidden/>
          </w:rPr>
        </w:r>
        <w:r>
          <w:rPr>
            <w:noProof/>
            <w:webHidden/>
          </w:rPr>
          <w:fldChar w:fldCharType="separate"/>
        </w:r>
        <w:r w:rsidR="0099200E">
          <w:rPr>
            <w:noProof/>
            <w:webHidden/>
          </w:rPr>
          <w:t>8</w:t>
        </w:r>
        <w:r>
          <w:rPr>
            <w:noProof/>
            <w:webHidden/>
          </w:rPr>
          <w:fldChar w:fldCharType="end"/>
        </w:r>
      </w:hyperlink>
    </w:p>
    <w:p w14:paraId="55F43D98" w14:textId="78E775B3"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30" w:history="1">
        <w:r w:rsidRPr="00F8094E">
          <w:rPr>
            <w:rStyle w:val="Hiperpovezava"/>
            <w:noProof/>
          </w:rPr>
          <w:t>9.2</w:t>
        </w:r>
        <w:r>
          <w:rPr>
            <w:rFonts w:eastAsiaTheme="minorEastAsia" w:cstheme="minorBidi"/>
            <w:smallCaps w:val="0"/>
            <w:noProof/>
            <w:kern w:val="2"/>
            <w:sz w:val="24"/>
            <w:szCs w:val="24"/>
            <w:lang w:eastAsia="sl-SI"/>
            <w14:ligatures w14:val="standardContextual"/>
          </w:rPr>
          <w:tab/>
        </w:r>
        <w:r w:rsidRPr="00F8094E">
          <w:rPr>
            <w:rStyle w:val="Hiperpovezava"/>
            <w:noProof/>
          </w:rPr>
          <w:t>Podrobna ponudba z opisom rešitve</w:t>
        </w:r>
        <w:r>
          <w:rPr>
            <w:noProof/>
            <w:webHidden/>
          </w:rPr>
          <w:tab/>
        </w:r>
        <w:r>
          <w:rPr>
            <w:noProof/>
            <w:webHidden/>
          </w:rPr>
          <w:fldChar w:fldCharType="begin"/>
        </w:r>
        <w:r>
          <w:rPr>
            <w:noProof/>
            <w:webHidden/>
          </w:rPr>
          <w:instrText xml:space="preserve"> PAGEREF _Toc207967630 \h </w:instrText>
        </w:r>
        <w:r>
          <w:rPr>
            <w:noProof/>
            <w:webHidden/>
          </w:rPr>
        </w:r>
        <w:r>
          <w:rPr>
            <w:noProof/>
            <w:webHidden/>
          </w:rPr>
          <w:fldChar w:fldCharType="separate"/>
        </w:r>
        <w:r w:rsidR="0099200E">
          <w:rPr>
            <w:noProof/>
            <w:webHidden/>
          </w:rPr>
          <w:t>9</w:t>
        </w:r>
        <w:r>
          <w:rPr>
            <w:noProof/>
            <w:webHidden/>
          </w:rPr>
          <w:fldChar w:fldCharType="end"/>
        </w:r>
      </w:hyperlink>
    </w:p>
    <w:p w14:paraId="15EBC8CA" w14:textId="7BB0708A"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31" w:history="1">
        <w:r w:rsidRPr="00F8094E">
          <w:rPr>
            <w:rStyle w:val="Hiperpovezava"/>
            <w:noProof/>
          </w:rPr>
          <w:t>9.3</w:t>
        </w:r>
        <w:r>
          <w:rPr>
            <w:rFonts w:eastAsiaTheme="minorEastAsia" w:cstheme="minorBidi"/>
            <w:smallCaps w:val="0"/>
            <w:noProof/>
            <w:kern w:val="2"/>
            <w:sz w:val="24"/>
            <w:szCs w:val="24"/>
            <w:lang w:eastAsia="sl-SI"/>
            <w14:ligatures w14:val="standardContextual"/>
          </w:rPr>
          <w:tab/>
        </w:r>
        <w:r w:rsidRPr="00F8094E">
          <w:rPr>
            <w:rStyle w:val="Hiperpovezava"/>
            <w:noProof/>
          </w:rPr>
          <w:t>NAROČILO</w:t>
        </w:r>
        <w:r>
          <w:rPr>
            <w:noProof/>
            <w:webHidden/>
          </w:rPr>
          <w:tab/>
        </w:r>
        <w:r>
          <w:rPr>
            <w:noProof/>
            <w:webHidden/>
          </w:rPr>
          <w:fldChar w:fldCharType="begin"/>
        </w:r>
        <w:r>
          <w:rPr>
            <w:noProof/>
            <w:webHidden/>
          </w:rPr>
          <w:instrText xml:space="preserve"> PAGEREF _Toc207967631 \h </w:instrText>
        </w:r>
        <w:r>
          <w:rPr>
            <w:noProof/>
            <w:webHidden/>
          </w:rPr>
        </w:r>
        <w:r>
          <w:rPr>
            <w:noProof/>
            <w:webHidden/>
          </w:rPr>
          <w:fldChar w:fldCharType="separate"/>
        </w:r>
        <w:r w:rsidR="0099200E">
          <w:rPr>
            <w:noProof/>
            <w:webHidden/>
          </w:rPr>
          <w:t>9</w:t>
        </w:r>
        <w:r>
          <w:rPr>
            <w:noProof/>
            <w:webHidden/>
          </w:rPr>
          <w:fldChar w:fldCharType="end"/>
        </w:r>
      </w:hyperlink>
    </w:p>
    <w:p w14:paraId="1182AC53" w14:textId="662B3D5F"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32" w:history="1">
        <w:r w:rsidRPr="00F8094E">
          <w:rPr>
            <w:rStyle w:val="Hiperpovezava"/>
            <w:noProof/>
          </w:rPr>
          <w:t>9.4</w:t>
        </w:r>
        <w:r>
          <w:rPr>
            <w:rFonts w:eastAsiaTheme="minorEastAsia" w:cstheme="minorBidi"/>
            <w:smallCaps w:val="0"/>
            <w:noProof/>
            <w:kern w:val="2"/>
            <w:sz w:val="24"/>
            <w:szCs w:val="24"/>
            <w:lang w:eastAsia="sl-SI"/>
            <w14:ligatures w14:val="standardContextual"/>
          </w:rPr>
          <w:tab/>
        </w:r>
        <w:r w:rsidRPr="00F8094E">
          <w:rPr>
            <w:rStyle w:val="Hiperpovezava"/>
            <w:noProof/>
          </w:rPr>
          <w:t>Izvedba</w:t>
        </w:r>
        <w:r>
          <w:rPr>
            <w:noProof/>
            <w:webHidden/>
          </w:rPr>
          <w:tab/>
        </w:r>
        <w:r>
          <w:rPr>
            <w:noProof/>
            <w:webHidden/>
          </w:rPr>
          <w:fldChar w:fldCharType="begin"/>
        </w:r>
        <w:r>
          <w:rPr>
            <w:noProof/>
            <w:webHidden/>
          </w:rPr>
          <w:instrText xml:space="preserve"> PAGEREF _Toc207967632 \h </w:instrText>
        </w:r>
        <w:r>
          <w:rPr>
            <w:noProof/>
            <w:webHidden/>
          </w:rPr>
        </w:r>
        <w:r>
          <w:rPr>
            <w:noProof/>
            <w:webHidden/>
          </w:rPr>
          <w:fldChar w:fldCharType="separate"/>
        </w:r>
        <w:r w:rsidR="0099200E">
          <w:rPr>
            <w:noProof/>
            <w:webHidden/>
          </w:rPr>
          <w:t>10</w:t>
        </w:r>
        <w:r>
          <w:rPr>
            <w:noProof/>
            <w:webHidden/>
          </w:rPr>
          <w:fldChar w:fldCharType="end"/>
        </w:r>
      </w:hyperlink>
    </w:p>
    <w:p w14:paraId="5D19B5CE" w14:textId="205C4F6E"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33" w:history="1">
        <w:r w:rsidRPr="00F8094E">
          <w:rPr>
            <w:rStyle w:val="Hiperpovezava"/>
            <w:noProof/>
          </w:rPr>
          <w:t>9.5</w:t>
        </w:r>
        <w:r>
          <w:rPr>
            <w:rFonts w:eastAsiaTheme="minorEastAsia" w:cstheme="minorBidi"/>
            <w:smallCaps w:val="0"/>
            <w:noProof/>
            <w:kern w:val="2"/>
            <w:sz w:val="24"/>
            <w:szCs w:val="24"/>
            <w:lang w:eastAsia="sl-SI"/>
            <w14:ligatures w14:val="standardContextual"/>
          </w:rPr>
          <w:tab/>
        </w:r>
        <w:r w:rsidRPr="00F8094E">
          <w:rPr>
            <w:rStyle w:val="Hiperpovezava"/>
            <w:noProof/>
          </w:rPr>
          <w:t>Testiranje</w:t>
        </w:r>
        <w:r>
          <w:rPr>
            <w:noProof/>
            <w:webHidden/>
          </w:rPr>
          <w:tab/>
        </w:r>
        <w:r>
          <w:rPr>
            <w:noProof/>
            <w:webHidden/>
          </w:rPr>
          <w:fldChar w:fldCharType="begin"/>
        </w:r>
        <w:r>
          <w:rPr>
            <w:noProof/>
            <w:webHidden/>
          </w:rPr>
          <w:instrText xml:space="preserve"> PAGEREF _Toc207967633 \h </w:instrText>
        </w:r>
        <w:r>
          <w:rPr>
            <w:noProof/>
            <w:webHidden/>
          </w:rPr>
        </w:r>
        <w:r>
          <w:rPr>
            <w:noProof/>
            <w:webHidden/>
          </w:rPr>
          <w:fldChar w:fldCharType="separate"/>
        </w:r>
        <w:r w:rsidR="0099200E">
          <w:rPr>
            <w:noProof/>
            <w:webHidden/>
          </w:rPr>
          <w:t>10</w:t>
        </w:r>
        <w:r>
          <w:rPr>
            <w:noProof/>
            <w:webHidden/>
          </w:rPr>
          <w:fldChar w:fldCharType="end"/>
        </w:r>
      </w:hyperlink>
    </w:p>
    <w:p w14:paraId="3E608EE1" w14:textId="4BA97B66"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34" w:history="1">
        <w:r w:rsidRPr="00F8094E">
          <w:rPr>
            <w:rStyle w:val="Hiperpovezava"/>
            <w:noProof/>
          </w:rPr>
          <w:t>9.6</w:t>
        </w:r>
        <w:r>
          <w:rPr>
            <w:rFonts w:eastAsiaTheme="minorEastAsia" w:cstheme="minorBidi"/>
            <w:smallCaps w:val="0"/>
            <w:noProof/>
            <w:kern w:val="2"/>
            <w:sz w:val="24"/>
            <w:szCs w:val="24"/>
            <w:lang w:eastAsia="sl-SI"/>
            <w14:ligatures w14:val="standardContextual"/>
          </w:rPr>
          <w:tab/>
        </w:r>
        <w:r w:rsidRPr="00F8094E">
          <w:rPr>
            <w:rStyle w:val="Hiperpovezava"/>
            <w:noProof/>
          </w:rPr>
          <w:t>Prevzem</w:t>
        </w:r>
        <w:r>
          <w:rPr>
            <w:noProof/>
            <w:webHidden/>
          </w:rPr>
          <w:tab/>
        </w:r>
        <w:r>
          <w:rPr>
            <w:noProof/>
            <w:webHidden/>
          </w:rPr>
          <w:fldChar w:fldCharType="begin"/>
        </w:r>
        <w:r>
          <w:rPr>
            <w:noProof/>
            <w:webHidden/>
          </w:rPr>
          <w:instrText xml:space="preserve"> PAGEREF _Toc207967634 \h </w:instrText>
        </w:r>
        <w:r>
          <w:rPr>
            <w:noProof/>
            <w:webHidden/>
          </w:rPr>
        </w:r>
        <w:r>
          <w:rPr>
            <w:noProof/>
            <w:webHidden/>
          </w:rPr>
          <w:fldChar w:fldCharType="separate"/>
        </w:r>
        <w:r w:rsidR="0099200E">
          <w:rPr>
            <w:noProof/>
            <w:webHidden/>
          </w:rPr>
          <w:t>10</w:t>
        </w:r>
        <w:r>
          <w:rPr>
            <w:noProof/>
            <w:webHidden/>
          </w:rPr>
          <w:fldChar w:fldCharType="end"/>
        </w:r>
      </w:hyperlink>
    </w:p>
    <w:p w14:paraId="19562EEC" w14:textId="6FCC9EEB" w:rsidR="00D20612" w:rsidRDefault="00D20612">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7967635" w:history="1">
        <w:r w:rsidRPr="00F8094E">
          <w:rPr>
            <w:rStyle w:val="Hiperpovezava"/>
            <w:noProof/>
          </w:rPr>
          <w:t>9.7</w:t>
        </w:r>
        <w:r>
          <w:rPr>
            <w:rFonts w:eastAsiaTheme="minorEastAsia" w:cstheme="minorBidi"/>
            <w:smallCaps w:val="0"/>
            <w:noProof/>
            <w:kern w:val="2"/>
            <w:sz w:val="24"/>
            <w:szCs w:val="24"/>
            <w:lang w:eastAsia="sl-SI"/>
            <w14:ligatures w14:val="standardContextual"/>
          </w:rPr>
          <w:tab/>
        </w:r>
        <w:r w:rsidRPr="00F8094E">
          <w:rPr>
            <w:rStyle w:val="Hiperpovezava"/>
            <w:noProof/>
          </w:rPr>
          <w:t>Namestitev na test/produkcijo</w:t>
        </w:r>
        <w:r>
          <w:rPr>
            <w:noProof/>
            <w:webHidden/>
          </w:rPr>
          <w:tab/>
        </w:r>
        <w:r>
          <w:rPr>
            <w:noProof/>
            <w:webHidden/>
          </w:rPr>
          <w:fldChar w:fldCharType="begin"/>
        </w:r>
        <w:r>
          <w:rPr>
            <w:noProof/>
            <w:webHidden/>
          </w:rPr>
          <w:instrText xml:space="preserve"> PAGEREF _Toc207967635 \h </w:instrText>
        </w:r>
        <w:r>
          <w:rPr>
            <w:noProof/>
            <w:webHidden/>
          </w:rPr>
        </w:r>
        <w:r>
          <w:rPr>
            <w:noProof/>
            <w:webHidden/>
          </w:rPr>
          <w:fldChar w:fldCharType="separate"/>
        </w:r>
        <w:r w:rsidR="0099200E">
          <w:rPr>
            <w:noProof/>
            <w:webHidden/>
          </w:rPr>
          <w:t>11</w:t>
        </w:r>
        <w:r>
          <w:rPr>
            <w:noProof/>
            <w:webHidden/>
          </w:rPr>
          <w:fldChar w:fldCharType="end"/>
        </w:r>
      </w:hyperlink>
    </w:p>
    <w:p w14:paraId="1A52DDC4" w14:textId="5DA347A2" w:rsidR="00D20612" w:rsidRDefault="00D20612">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7967636" w:history="1">
        <w:r w:rsidRPr="00F8094E">
          <w:rPr>
            <w:rStyle w:val="Hiperpovezava"/>
            <w:rFonts w:cs="Arial"/>
            <w:noProof/>
          </w:rPr>
          <w:t>10</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Nujni zahtevki</w:t>
        </w:r>
        <w:r>
          <w:rPr>
            <w:noProof/>
            <w:webHidden/>
          </w:rPr>
          <w:tab/>
        </w:r>
        <w:r>
          <w:rPr>
            <w:noProof/>
            <w:webHidden/>
          </w:rPr>
          <w:fldChar w:fldCharType="begin"/>
        </w:r>
        <w:r>
          <w:rPr>
            <w:noProof/>
            <w:webHidden/>
          </w:rPr>
          <w:instrText xml:space="preserve"> PAGEREF _Toc207967636 \h </w:instrText>
        </w:r>
        <w:r>
          <w:rPr>
            <w:noProof/>
            <w:webHidden/>
          </w:rPr>
        </w:r>
        <w:r>
          <w:rPr>
            <w:noProof/>
            <w:webHidden/>
          </w:rPr>
          <w:fldChar w:fldCharType="separate"/>
        </w:r>
        <w:r w:rsidR="0099200E">
          <w:rPr>
            <w:noProof/>
            <w:webHidden/>
          </w:rPr>
          <w:t>11</w:t>
        </w:r>
        <w:r>
          <w:rPr>
            <w:noProof/>
            <w:webHidden/>
          </w:rPr>
          <w:fldChar w:fldCharType="end"/>
        </w:r>
      </w:hyperlink>
    </w:p>
    <w:p w14:paraId="78126D5C" w14:textId="077FAEC2" w:rsidR="00D20612" w:rsidRDefault="00D20612">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7967637" w:history="1">
        <w:r w:rsidRPr="00F8094E">
          <w:rPr>
            <w:rStyle w:val="Hiperpovezava"/>
            <w:rFonts w:cs="Arial"/>
            <w:noProof/>
          </w:rPr>
          <w:t>11</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Usklajevanje aktivnosti pri izvajanju storitev</w:t>
        </w:r>
        <w:r>
          <w:rPr>
            <w:noProof/>
            <w:webHidden/>
          </w:rPr>
          <w:tab/>
        </w:r>
        <w:r>
          <w:rPr>
            <w:noProof/>
            <w:webHidden/>
          </w:rPr>
          <w:fldChar w:fldCharType="begin"/>
        </w:r>
        <w:r>
          <w:rPr>
            <w:noProof/>
            <w:webHidden/>
          </w:rPr>
          <w:instrText xml:space="preserve"> PAGEREF _Toc207967637 \h </w:instrText>
        </w:r>
        <w:r>
          <w:rPr>
            <w:noProof/>
            <w:webHidden/>
          </w:rPr>
        </w:r>
        <w:r>
          <w:rPr>
            <w:noProof/>
            <w:webHidden/>
          </w:rPr>
          <w:fldChar w:fldCharType="separate"/>
        </w:r>
        <w:r w:rsidR="0099200E">
          <w:rPr>
            <w:noProof/>
            <w:webHidden/>
          </w:rPr>
          <w:t>12</w:t>
        </w:r>
        <w:r>
          <w:rPr>
            <w:noProof/>
            <w:webHidden/>
          </w:rPr>
          <w:fldChar w:fldCharType="end"/>
        </w:r>
      </w:hyperlink>
    </w:p>
    <w:p w14:paraId="75FA555C" w14:textId="22E78D1F" w:rsidR="00D20612" w:rsidRDefault="00D20612">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7967638" w:history="1">
        <w:r w:rsidRPr="00F8094E">
          <w:rPr>
            <w:rStyle w:val="Hiperpovezava"/>
            <w:noProof/>
          </w:rPr>
          <w:t>11.1</w:t>
        </w:r>
        <w:r>
          <w:rPr>
            <w:rFonts w:eastAsiaTheme="minorEastAsia" w:cstheme="minorBidi"/>
            <w:smallCaps w:val="0"/>
            <w:noProof/>
            <w:kern w:val="2"/>
            <w:sz w:val="24"/>
            <w:szCs w:val="24"/>
            <w:lang w:eastAsia="sl-SI"/>
            <w14:ligatures w14:val="standardContextual"/>
          </w:rPr>
          <w:tab/>
        </w:r>
        <w:r w:rsidRPr="00F8094E">
          <w:rPr>
            <w:rStyle w:val="Hiperpovezava"/>
            <w:noProof/>
          </w:rPr>
          <w:t>Roki</w:t>
        </w:r>
        <w:r>
          <w:rPr>
            <w:noProof/>
            <w:webHidden/>
          </w:rPr>
          <w:tab/>
        </w:r>
        <w:r>
          <w:rPr>
            <w:noProof/>
            <w:webHidden/>
          </w:rPr>
          <w:fldChar w:fldCharType="begin"/>
        </w:r>
        <w:r>
          <w:rPr>
            <w:noProof/>
            <w:webHidden/>
          </w:rPr>
          <w:instrText xml:space="preserve"> PAGEREF _Toc207967638 \h </w:instrText>
        </w:r>
        <w:r>
          <w:rPr>
            <w:noProof/>
            <w:webHidden/>
          </w:rPr>
        </w:r>
        <w:r>
          <w:rPr>
            <w:noProof/>
            <w:webHidden/>
          </w:rPr>
          <w:fldChar w:fldCharType="separate"/>
        </w:r>
        <w:r w:rsidR="0099200E">
          <w:rPr>
            <w:noProof/>
            <w:webHidden/>
          </w:rPr>
          <w:t>12</w:t>
        </w:r>
        <w:r>
          <w:rPr>
            <w:noProof/>
            <w:webHidden/>
          </w:rPr>
          <w:fldChar w:fldCharType="end"/>
        </w:r>
      </w:hyperlink>
    </w:p>
    <w:p w14:paraId="1FA99CD7" w14:textId="11E86BC6" w:rsidR="00D20612" w:rsidRDefault="00D20612">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7967639" w:history="1">
        <w:r w:rsidRPr="00F8094E">
          <w:rPr>
            <w:rStyle w:val="Hiperpovezava"/>
            <w:noProof/>
          </w:rPr>
          <w:t>11.2</w:t>
        </w:r>
        <w:r>
          <w:rPr>
            <w:rFonts w:eastAsiaTheme="minorEastAsia" w:cstheme="minorBidi"/>
            <w:smallCaps w:val="0"/>
            <w:noProof/>
            <w:kern w:val="2"/>
            <w:sz w:val="24"/>
            <w:szCs w:val="24"/>
            <w:lang w:eastAsia="sl-SI"/>
            <w14:ligatures w14:val="standardContextual"/>
          </w:rPr>
          <w:tab/>
        </w:r>
        <w:r w:rsidRPr="00F8094E">
          <w:rPr>
            <w:rStyle w:val="Hiperpovezava"/>
            <w:noProof/>
          </w:rPr>
          <w:t>Preklic oziro</w:t>
        </w:r>
        <w:r w:rsidRPr="00F8094E">
          <w:rPr>
            <w:rStyle w:val="Hiperpovezava"/>
            <w:noProof/>
          </w:rPr>
          <w:t>m</w:t>
        </w:r>
        <w:r w:rsidRPr="00F8094E">
          <w:rPr>
            <w:rStyle w:val="Hiperpovezava"/>
            <w:noProof/>
          </w:rPr>
          <w:t>a ustavitev dela</w:t>
        </w:r>
        <w:r>
          <w:rPr>
            <w:noProof/>
            <w:webHidden/>
          </w:rPr>
          <w:tab/>
        </w:r>
        <w:r>
          <w:rPr>
            <w:noProof/>
            <w:webHidden/>
          </w:rPr>
          <w:fldChar w:fldCharType="begin"/>
        </w:r>
        <w:r>
          <w:rPr>
            <w:noProof/>
            <w:webHidden/>
          </w:rPr>
          <w:instrText xml:space="preserve"> PAGEREF _Toc207967639 \h </w:instrText>
        </w:r>
        <w:r>
          <w:rPr>
            <w:noProof/>
            <w:webHidden/>
          </w:rPr>
        </w:r>
        <w:r>
          <w:rPr>
            <w:noProof/>
            <w:webHidden/>
          </w:rPr>
          <w:fldChar w:fldCharType="separate"/>
        </w:r>
        <w:r w:rsidR="0099200E">
          <w:rPr>
            <w:noProof/>
            <w:webHidden/>
          </w:rPr>
          <w:t>13</w:t>
        </w:r>
        <w:r>
          <w:rPr>
            <w:noProof/>
            <w:webHidden/>
          </w:rPr>
          <w:fldChar w:fldCharType="end"/>
        </w:r>
      </w:hyperlink>
    </w:p>
    <w:p w14:paraId="48F2A5AB" w14:textId="41353503" w:rsidR="00D20612" w:rsidRDefault="00D20612">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7967640" w:history="1">
        <w:r w:rsidRPr="00F8094E">
          <w:rPr>
            <w:rStyle w:val="Hiperpovezava"/>
            <w:noProof/>
          </w:rPr>
          <w:t>11.3</w:t>
        </w:r>
        <w:r>
          <w:rPr>
            <w:rFonts w:eastAsiaTheme="minorEastAsia" w:cstheme="minorBidi"/>
            <w:smallCaps w:val="0"/>
            <w:noProof/>
            <w:kern w:val="2"/>
            <w:sz w:val="24"/>
            <w:szCs w:val="24"/>
            <w:lang w:eastAsia="sl-SI"/>
            <w14:ligatures w14:val="standardContextual"/>
          </w:rPr>
          <w:tab/>
        </w:r>
        <w:r w:rsidRPr="00F8094E">
          <w:rPr>
            <w:rStyle w:val="Hiperpovezava"/>
            <w:noProof/>
          </w:rPr>
          <w:t>Dodatne zahteve tekom izvedbe</w:t>
        </w:r>
        <w:r>
          <w:rPr>
            <w:noProof/>
            <w:webHidden/>
          </w:rPr>
          <w:tab/>
        </w:r>
        <w:r>
          <w:rPr>
            <w:noProof/>
            <w:webHidden/>
          </w:rPr>
          <w:fldChar w:fldCharType="begin"/>
        </w:r>
        <w:r>
          <w:rPr>
            <w:noProof/>
            <w:webHidden/>
          </w:rPr>
          <w:instrText xml:space="preserve"> PAGEREF _Toc207967640 \h </w:instrText>
        </w:r>
        <w:r>
          <w:rPr>
            <w:noProof/>
            <w:webHidden/>
          </w:rPr>
        </w:r>
        <w:r>
          <w:rPr>
            <w:noProof/>
            <w:webHidden/>
          </w:rPr>
          <w:fldChar w:fldCharType="separate"/>
        </w:r>
        <w:r w:rsidR="0099200E">
          <w:rPr>
            <w:noProof/>
            <w:webHidden/>
          </w:rPr>
          <w:t>13</w:t>
        </w:r>
        <w:r>
          <w:rPr>
            <w:noProof/>
            <w:webHidden/>
          </w:rPr>
          <w:fldChar w:fldCharType="end"/>
        </w:r>
      </w:hyperlink>
    </w:p>
    <w:p w14:paraId="1FCA687D" w14:textId="6C65E9F4" w:rsidR="00D20612" w:rsidRDefault="00D20612">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7967641" w:history="1">
        <w:r w:rsidRPr="00F8094E">
          <w:rPr>
            <w:rStyle w:val="Hiperpovezava"/>
            <w:noProof/>
          </w:rPr>
          <w:t>11.4</w:t>
        </w:r>
        <w:r>
          <w:rPr>
            <w:rFonts w:eastAsiaTheme="minorEastAsia" w:cstheme="minorBidi"/>
            <w:smallCaps w:val="0"/>
            <w:noProof/>
            <w:kern w:val="2"/>
            <w:sz w:val="24"/>
            <w:szCs w:val="24"/>
            <w:lang w:eastAsia="sl-SI"/>
            <w14:ligatures w14:val="standardContextual"/>
          </w:rPr>
          <w:tab/>
        </w:r>
        <w:r w:rsidRPr="00F8094E">
          <w:rPr>
            <w:rStyle w:val="Hiperpovezava"/>
            <w:noProof/>
          </w:rPr>
          <w:t>Zmanjšanje obsega realiziranih zahtev</w:t>
        </w:r>
        <w:r>
          <w:rPr>
            <w:noProof/>
            <w:webHidden/>
          </w:rPr>
          <w:tab/>
        </w:r>
        <w:r>
          <w:rPr>
            <w:noProof/>
            <w:webHidden/>
          </w:rPr>
          <w:fldChar w:fldCharType="begin"/>
        </w:r>
        <w:r>
          <w:rPr>
            <w:noProof/>
            <w:webHidden/>
          </w:rPr>
          <w:instrText xml:space="preserve"> PAGEREF _Toc207967641 \h </w:instrText>
        </w:r>
        <w:r>
          <w:rPr>
            <w:noProof/>
            <w:webHidden/>
          </w:rPr>
        </w:r>
        <w:r>
          <w:rPr>
            <w:noProof/>
            <w:webHidden/>
          </w:rPr>
          <w:fldChar w:fldCharType="separate"/>
        </w:r>
        <w:r w:rsidR="0099200E">
          <w:rPr>
            <w:noProof/>
            <w:webHidden/>
          </w:rPr>
          <w:t>13</w:t>
        </w:r>
        <w:r>
          <w:rPr>
            <w:noProof/>
            <w:webHidden/>
          </w:rPr>
          <w:fldChar w:fldCharType="end"/>
        </w:r>
      </w:hyperlink>
    </w:p>
    <w:p w14:paraId="3317554F" w14:textId="0378809B" w:rsidR="00D20612" w:rsidRDefault="00D20612">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7967642" w:history="1">
        <w:r w:rsidRPr="00F8094E">
          <w:rPr>
            <w:rStyle w:val="Hiperpovezava"/>
            <w:rFonts w:cs="Arial"/>
            <w:noProof/>
          </w:rPr>
          <w:t>12</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Plačilo storitev</w:t>
        </w:r>
        <w:r>
          <w:rPr>
            <w:noProof/>
            <w:webHidden/>
          </w:rPr>
          <w:tab/>
        </w:r>
        <w:r>
          <w:rPr>
            <w:noProof/>
            <w:webHidden/>
          </w:rPr>
          <w:fldChar w:fldCharType="begin"/>
        </w:r>
        <w:r>
          <w:rPr>
            <w:noProof/>
            <w:webHidden/>
          </w:rPr>
          <w:instrText xml:space="preserve"> PAGEREF _Toc207967642 \h </w:instrText>
        </w:r>
        <w:r>
          <w:rPr>
            <w:noProof/>
            <w:webHidden/>
          </w:rPr>
        </w:r>
        <w:r>
          <w:rPr>
            <w:noProof/>
            <w:webHidden/>
          </w:rPr>
          <w:fldChar w:fldCharType="separate"/>
        </w:r>
        <w:r w:rsidR="0099200E">
          <w:rPr>
            <w:noProof/>
            <w:webHidden/>
          </w:rPr>
          <w:t>13</w:t>
        </w:r>
        <w:r>
          <w:rPr>
            <w:noProof/>
            <w:webHidden/>
          </w:rPr>
          <w:fldChar w:fldCharType="end"/>
        </w:r>
      </w:hyperlink>
    </w:p>
    <w:p w14:paraId="21307FA2" w14:textId="7EE10E66" w:rsidR="00D20612" w:rsidRDefault="00D20612">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7967643" w:history="1">
        <w:r w:rsidRPr="00F8094E">
          <w:rPr>
            <w:rStyle w:val="Hiperpovezava"/>
            <w:rFonts w:cs="Arial"/>
            <w:noProof/>
          </w:rPr>
          <w:t>13</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Veljavnost poslovnika</w:t>
        </w:r>
        <w:r>
          <w:rPr>
            <w:noProof/>
            <w:webHidden/>
          </w:rPr>
          <w:tab/>
        </w:r>
        <w:r>
          <w:rPr>
            <w:noProof/>
            <w:webHidden/>
          </w:rPr>
          <w:fldChar w:fldCharType="begin"/>
        </w:r>
        <w:r>
          <w:rPr>
            <w:noProof/>
            <w:webHidden/>
          </w:rPr>
          <w:instrText xml:space="preserve"> PAGEREF _Toc207967643 \h </w:instrText>
        </w:r>
        <w:r>
          <w:rPr>
            <w:noProof/>
            <w:webHidden/>
          </w:rPr>
        </w:r>
        <w:r>
          <w:rPr>
            <w:noProof/>
            <w:webHidden/>
          </w:rPr>
          <w:fldChar w:fldCharType="separate"/>
        </w:r>
        <w:r w:rsidR="0099200E">
          <w:rPr>
            <w:noProof/>
            <w:webHidden/>
          </w:rPr>
          <w:t>14</w:t>
        </w:r>
        <w:r>
          <w:rPr>
            <w:noProof/>
            <w:webHidden/>
          </w:rPr>
          <w:fldChar w:fldCharType="end"/>
        </w:r>
      </w:hyperlink>
    </w:p>
    <w:p w14:paraId="5C9D2BB6" w14:textId="6117834F" w:rsidR="00D20612" w:rsidRDefault="00D20612">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7967644" w:history="1">
        <w:r w:rsidRPr="00F8094E">
          <w:rPr>
            <w:rStyle w:val="Hiperpovezava"/>
            <w:rFonts w:cs="Arial"/>
            <w:noProof/>
          </w:rPr>
          <w:t>14</w:t>
        </w:r>
        <w:r>
          <w:rPr>
            <w:rFonts w:eastAsiaTheme="minorEastAsia" w:cstheme="minorBidi"/>
            <w:b w:val="0"/>
            <w:bCs w:val="0"/>
            <w:caps w:val="0"/>
            <w:noProof/>
            <w:kern w:val="2"/>
            <w:sz w:val="24"/>
            <w:szCs w:val="24"/>
            <w:lang w:eastAsia="sl-SI"/>
            <w14:ligatures w14:val="standardContextual"/>
          </w:rPr>
          <w:tab/>
        </w:r>
        <w:r w:rsidRPr="00F8094E">
          <w:rPr>
            <w:rStyle w:val="Hiperpovezava"/>
            <w:rFonts w:cs="Arial"/>
            <w:noProof/>
          </w:rPr>
          <w:t>PRILOGE</w:t>
        </w:r>
        <w:r>
          <w:rPr>
            <w:noProof/>
            <w:webHidden/>
          </w:rPr>
          <w:tab/>
        </w:r>
        <w:r>
          <w:rPr>
            <w:noProof/>
            <w:webHidden/>
          </w:rPr>
          <w:fldChar w:fldCharType="begin"/>
        </w:r>
        <w:r>
          <w:rPr>
            <w:noProof/>
            <w:webHidden/>
          </w:rPr>
          <w:instrText xml:space="preserve"> PAGEREF _Toc207967644 \h </w:instrText>
        </w:r>
        <w:r>
          <w:rPr>
            <w:noProof/>
            <w:webHidden/>
          </w:rPr>
        </w:r>
        <w:r>
          <w:rPr>
            <w:noProof/>
            <w:webHidden/>
          </w:rPr>
          <w:fldChar w:fldCharType="separate"/>
        </w:r>
        <w:r w:rsidR="0099200E">
          <w:rPr>
            <w:noProof/>
            <w:webHidden/>
          </w:rPr>
          <w:t>15</w:t>
        </w:r>
        <w:r>
          <w:rPr>
            <w:noProof/>
            <w:webHidden/>
          </w:rPr>
          <w:fldChar w:fldCharType="end"/>
        </w:r>
      </w:hyperlink>
    </w:p>
    <w:p w14:paraId="3DBB3DD5" w14:textId="14A2D85C"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207967606"/>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23697646" w:rsidR="007E0DFC" w:rsidRPr="00207CB8" w:rsidRDefault="007E0DFC" w:rsidP="00876E61">
      <w:pPr>
        <w:spacing w:before="180"/>
        <w:jc w:val="both"/>
        <w:rPr>
          <w:rFonts w:cs="Arial"/>
          <w:szCs w:val="20"/>
          <w:lang w:eastAsia="sl-SI"/>
        </w:rPr>
      </w:pPr>
      <w:r w:rsidRPr="0021263F">
        <w:rPr>
          <w:rFonts w:cs="Arial"/>
          <w:szCs w:val="20"/>
          <w:lang w:eastAsia="sl-SI"/>
        </w:rPr>
        <w:t xml:space="preserve">Poslovnik določa podrobnosti glede izvajanja storitev, ki so predmet </w:t>
      </w:r>
      <w:r w:rsidR="0065230F" w:rsidRPr="0021263F">
        <w:rPr>
          <w:rFonts w:cs="Arial"/>
          <w:szCs w:val="20"/>
        </w:rPr>
        <w:t xml:space="preserve">Pogodbe za storitve </w:t>
      </w:r>
      <w:r w:rsidR="00F740F1" w:rsidRPr="0021263F">
        <w:rPr>
          <w:rFonts w:cs="Arial"/>
          <w:szCs w:val="20"/>
        </w:rPr>
        <w:t>operativnega v</w:t>
      </w:r>
      <w:r w:rsidR="0065230F" w:rsidRPr="0021263F">
        <w:rPr>
          <w:rFonts w:cs="Arial"/>
          <w:szCs w:val="20"/>
        </w:rPr>
        <w:t xml:space="preserve">zdrževanja </w:t>
      </w:r>
      <w:r w:rsidR="00F740F1" w:rsidRPr="0021263F">
        <w:rPr>
          <w:rFonts w:cs="Arial"/>
          <w:szCs w:val="20"/>
        </w:rPr>
        <w:t>in nadgradenj oziroma nadaljnjega</w:t>
      </w:r>
      <w:r w:rsidR="0065230F" w:rsidRPr="0021263F">
        <w:rPr>
          <w:rFonts w:cs="Arial"/>
          <w:szCs w:val="20"/>
        </w:rPr>
        <w:t xml:space="preserve"> razvoja </w:t>
      </w:r>
      <w:r w:rsidR="0021263F" w:rsidRPr="0021263F">
        <w:rPr>
          <w:rFonts w:cs="Arial"/>
          <w:szCs w:val="20"/>
        </w:rPr>
        <w:t>spletne in mobilne aplikacije Miniblagajna</w:t>
      </w:r>
      <w:r w:rsidR="0065230F" w:rsidRPr="0021263F">
        <w:rPr>
          <w:rFonts w:cs="Arial"/>
          <w:szCs w:val="20"/>
        </w:rPr>
        <w:t xml:space="preserve"> št. </w:t>
      </w:r>
      <w:r w:rsidR="00CC16AB" w:rsidRPr="0021263F">
        <w:rPr>
          <w:rFonts w:cs="Arial"/>
          <w:szCs w:val="20"/>
          <w:lang w:eastAsia="sl-SI"/>
        </w:rPr>
        <w:t>C1620-</w:t>
      </w:r>
      <w:r w:rsidR="0021263F">
        <w:rPr>
          <w:rFonts w:cs="Arial"/>
          <w:szCs w:val="20"/>
          <w:lang w:eastAsia="sl-SI"/>
        </w:rPr>
        <w:t>25</w:t>
      </w:r>
      <w:r w:rsidR="00CC16AB" w:rsidRPr="0021263F">
        <w:rPr>
          <w:rFonts w:cs="Arial"/>
          <w:szCs w:val="20"/>
          <w:lang w:eastAsia="sl-SI"/>
        </w:rPr>
        <w:t>-000</w:t>
      </w:r>
      <w:r w:rsidR="002632D7" w:rsidRPr="0021263F">
        <w:rPr>
          <w:rFonts w:cs="Arial"/>
          <w:szCs w:val="20"/>
          <w:lang w:eastAsia="sl-SI"/>
        </w:rPr>
        <w:t>0</w:t>
      </w:r>
      <w:r w:rsidR="0021263F">
        <w:rPr>
          <w:rFonts w:cs="Arial"/>
          <w:szCs w:val="20"/>
          <w:lang w:eastAsia="sl-SI"/>
        </w:rPr>
        <w:t>99</w:t>
      </w:r>
      <w:r w:rsidR="0065230F" w:rsidRPr="0021263F">
        <w:rPr>
          <w:rFonts w:cs="Arial"/>
          <w:szCs w:val="20"/>
        </w:rPr>
        <w:t xml:space="preserve"> </w:t>
      </w:r>
      <w:r w:rsidRPr="0021263F">
        <w:rPr>
          <w:rFonts w:cs="Arial"/>
          <w:szCs w:val="20"/>
          <w:lang w:eastAsia="sl-SI"/>
        </w:rPr>
        <w:t>(</w:t>
      </w:r>
      <w:r w:rsidR="003B584C" w:rsidRPr="0021263F">
        <w:rPr>
          <w:rFonts w:cs="Arial"/>
          <w:szCs w:val="20"/>
          <w:lang w:eastAsia="sl-SI"/>
        </w:rPr>
        <w:t>v nadaljnjem besedilu:</w:t>
      </w:r>
      <w:r w:rsidRPr="0021263F">
        <w:rPr>
          <w:rFonts w:cs="Arial"/>
          <w:szCs w:val="20"/>
          <w:lang w:eastAsia="sl-SI"/>
        </w:rPr>
        <w:t xml:space="preserve"> pogodba) med predstavniki FURS in predstavniki izvajalca</w:t>
      </w:r>
      <w:r w:rsidR="00A01365" w:rsidRPr="0021263F">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207967607"/>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32D8FAAD" w14:textId="2822191B" w:rsidR="007E0DFC" w:rsidRPr="00207CB8" w:rsidRDefault="007E0DFC" w:rsidP="007E0DFC">
      <w:pPr>
        <w:jc w:val="both"/>
        <w:rPr>
          <w:rFonts w:cs="Arial"/>
          <w:i/>
          <w:szCs w:val="20"/>
          <w:lang w:eastAsia="sl-SI"/>
        </w:rPr>
      </w:pPr>
      <w:r w:rsidRPr="0021263F">
        <w:rPr>
          <w:rFonts w:cs="Arial"/>
          <w:szCs w:val="20"/>
          <w:lang w:eastAsia="sl-SI"/>
        </w:rPr>
        <w:t xml:space="preserve">Vsebina in obseg storitev, ki se izvajajo po tem poslovniku, sta opredeljena v razpisni dokumentaciji javnega naročila </w:t>
      </w:r>
      <w:r w:rsidR="00B97FF6" w:rsidRPr="0021263F">
        <w:rPr>
          <w:rFonts w:cs="Arial"/>
          <w:szCs w:val="20"/>
          <w:lang w:eastAsia="sl-SI"/>
        </w:rPr>
        <w:t xml:space="preserve">št. </w:t>
      </w:r>
      <w:r w:rsidR="00A510B5" w:rsidRPr="0021263F">
        <w:rPr>
          <w:rFonts w:cs="Arial"/>
          <w:szCs w:val="20"/>
          <w:lang w:eastAsia="sl-SI"/>
        </w:rPr>
        <w:t xml:space="preserve">JN </w:t>
      </w:r>
      <w:r w:rsidR="0021263F" w:rsidRPr="0021263F">
        <w:rPr>
          <w:rFonts w:cs="Arial"/>
          <w:szCs w:val="20"/>
          <w:lang w:eastAsia="sl-SI"/>
        </w:rPr>
        <w:t>37</w:t>
      </w:r>
      <w:r w:rsidR="00844BC7" w:rsidRPr="0021263F">
        <w:rPr>
          <w:rFonts w:cs="Arial"/>
          <w:szCs w:val="20"/>
          <w:lang w:eastAsia="sl-SI"/>
        </w:rPr>
        <w:t>/20</w:t>
      </w:r>
      <w:r w:rsidR="0021263F" w:rsidRPr="0021263F">
        <w:rPr>
          <w:rFonts w:cs="Arial"/>
          <w:szCs w:val="20"/>
          <w:lang w:eastAsia="sl-SI"/>
        </w:rPr>
        <w:t>25</w:t>
      </w:r>
      <w:r w:rsidR="00135582" w:rsidRPr="0021263F">
        <w:rPr>
          <w:rFonts w:cs="Arial"/>
          <w:szCs w:val="20"/>
          <w:lang w:eastAsia="sl-SI"/>
        </w:rPr>
        <w:t xml:space="preserve"> </w:t>
      </w:r>
      <w:r w:rsidR="0021263F" w:rsidRPr="0021263F">
        <w:rPr>
          <w:rFonts w:cs="Arial"/>
          <w:szCs w:val="20"/>
          <w:lang w:eastAsia="sl-SI"/>
        </w:rPr>
        <w:t>MBL</w:t>
      </w:r>
      <w:r w:rsidRPr="0021263F">
        <w:rPr>
          <w:rFonts w:cs="Arial"/>
          <w:szCs w:val="20"/>
          <w:lang w:eastAsia="sl-SI"/>
        </w:rPr>
        <w:t>.</w:t>
      </w:r>
    </w:p>
    <w:p w14:paraId="5A9B401C" w14:textId="77777777" w:rsidR="009A367E" w:rsidRPr="00207CB8" w:rsidRDefault="009A367E" w:rsidP="00134263">
      <w:pPr>
        <w:rPr>
          <w:rFonts w:cs="Arial"/>
          <w:szCs w:val="20"/>
        </w:rPr>
      </w:pPr>
    </w:p>
    <w:p w14:paraId="10F76617" w14:textId="77777777" w:rsidR="00134263" w:rsidRPr="00207CB8" w:rsidRDefault="007E0DFC" w:rsidP="00637F1A">
      <w:pPr>
        <w:pStyle w:val="Naslov1"/>
        <w:rPr>
          <w:rFonts w:cs="Arial"/>
          <w:sz w:val="20"/>
          <w:szCs w:val="20"/>
        </w:rPr>
      </w:pPr>
      <w:bookmarkStart w:id="17" w:name="_Toc22171982"/>
      <w:bookmarkStart w:id="18" w:name="_Toc525901585"/>
      <w:bookmarkStart w:id="19" w:name="_Toc207967608"/>
      <w:bookmarkEnd w:id="13"/>
      <w:bookmarkEnd w:id="14"/>
      <w:bookmarkEnd w:id="15"/>
      <w:bookmarkEnd w:id="16"/>
      <w:bookmarkEnd w:id="17"/>
      <w:r w:rsidRPr="00207CB8">
        <w:rPr>
          <w:rFonts w:cs="Arial"/>
          <w:sz w:val="20"/>
          <w:szCs w:val="20"/>
        </w:rPr>
        <w:t>Odgovorne osebe</w:t>
      </w:r>
      <w:bookmarkEnd w:id="18"/>
      <w:bookmarkEnd w:id="19"/>
    </w:p>
    <w:p w14:paraId="28E93400" w14:textId="0BF98522" w:rsidR="002632D7" w:rsidRDefault="009A367E" w:rsidP="00134263">
      <w:pPr>
        <w:rPr>
          <w:rFonts w:cs="Arial"/>
          <w:szCs w:val="20"/>
          <w:lang w:eastAsia="sl-SI"/>
        </w:rPr>
      </w:pPr>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Seznam odgovornih oseb je dostopen na</w:t>
      </w:r>
      <w:r w:rsidR="0021263F">
        <w:rPr>
          <w:rFonts w:cs="Arial"/>
          <w:szCs w:val="20"/>
          <w:lang w:eastAsia="sl-SI"/>
        </w:rPr>
        <w:t xml:space="preserve"> intranetu PP.</w:t>
      </w:r>
    </w:p>
    <w:p w14:paraId="6B79E69E" w14:textId="77777777" w:rsidR="0021263F" w:rsidRPr="00207CB8" w:rsidRDefault="0021263F" w:rsidP="00134263">
      <w:pPr>
        <w:rPr>
          <w:rFonts w:cs="Arial"/>
          <w:szCs w:val="20"/>
          <w:lang w:eastAsia="sl-SI"/>
        </w:rPr>
      </w:pPr>
    </w:p>
    <w:p w14:paraId="249A164C" w14:textId="77777777" w:rsidR="00134263" w:rsidRPr="00207CB8" w:rsidRDefault="006804D3" w:rsidP="00637F1A">
      <w:pPr>
        <w:pStyle w:val="Naslov1"/>
        <w:rPr>
          <w:rFonts w:cs="Arial"/>
          <w:sz w:val="20"/>
          <w:szCs w:val="20"/>
        </w:rPr>
      </w:pPr>
      <w:bookmarkStart w:id="29" w:name="_Toc525901586"/>
      <w:bookmarkStart w:id="30" w:name="_Toc207967609"/>
      <w:bookmarkEnd w:id="20"/>
      <w:bookmarkEnd w:id="21"/>
      <w:bookmarkEnd w:id="22"/>
      <w:bookmarkEnd w:id="23"/>
      <w:bookmarkEnd w:id="24"/>
      <w:bookmarkEnd w:id="25"/>
      <w:bookmarkEnd w:id="26"/>
      <w:r w:rsidRPr="00207CB8">
        <w:rPr>
          <w:rFonts w:cs="Arial"/>
          <w:sz w:val="20"/>
          <w:szCs w:val="20"/>
        </w:rPr>
        <w:t>Komunikacija</w:t>
      </w:r>
      <w:bookmarkEnd w:id="29"/>
      <w:bookmarkEnd w:id="30"/>
    </w:p>
    <w:p w14:paraId="4656366E" w14:textId="1510D0F3" w:rsidR="006804D3" w:rsidRPr="00207CB8" w:rsidRDefault="006804D3" w:rsidP="006804D3">
      <w:pPr>
        <w:jc w:val="both"/>
        <w:rPr>
          <w:rFonts w:cs="Arial"/>
          <w:szCs w:val="20"/>
          <w:lang w:eastAsia="sl-SI"/>
        </w:rPr>
      </w:pPr>
      <w:bookmarkStart w:id="31" w:name="_Toc351381835"/>
      <w:r w:rsidRPr="00207CB8">
        <w:rPr>
          <w:rFonts w:cs="Arial"/>
          <w:szCs w:val="20"/>
          <w:lang w:eastAsia="sl-SI"/>
        </w:rPr>
        <w:t xml:space="preserve">Zaradi spremljanja izvajanja pogodbe in vodenja evidenc naročil, naročnik pri komunikaciji z izvajalcem za izvajanje storitev nadgradenj </w:t>
      </w:r>
      <w:r w:rsidR="003035E4" w:rsidRPr="0021263F">
        <w:rPr>
          <w:rFonts w:cs="Arial"/>
          <w:szCs w:val="20"/>
          <w:lang w:eastAsia="sl-SI"/>
        </w:rPr>
        <w:t>oziroma nadaljnjega razvoja</w:t>
      </w:r>
      <w:r w:rsidR="003035E4" w:rsidRPr="003035E4">
        <w:rPr>
          <w:rFonts w:cs="Arial"/>
          <w:szCs w:val="20"/>
          <w:lang w:eastAsia="sl-SI"/>
        </w:rPr>
        <w:t xml:space="preserve"> </w:t>
      </w:r>
      <w:r w:rsidR="0021263F">
        <w:rPr>
          <w:rFonts w:cs="Arial"/>
          <w:szCs w:val="20"/>
          <w:lang w:eastAsia="sl-SI"/>
        </w:rPr>
        <w:t xml:space="preserve">uporablja </w:t>
      </w:r>
      <w:r w:rsidRPr="00207CB8">
        <w:rPr>
          <w:rFonts w:cs="Arial"/>
          <w:szCs w:val="20"/>
          <w:lang w:eastAsia="sl-SI"/>
        </w:rPr>
        <w:t>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831433" w:rsidRDefault="006804D3"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ZAHTEVEK </w:t>
      </w:r>
      <w:r w:rsidR="006C50E1" w:rsidRPr="00831433">
        <w:rPr>
          <w:rFonts w:ascii="Arial" w:eastAsia="Times New Roman" w:hAnsi="Arial" w:cs="Arial"/>
          <w:color w:val="000000" w:themeColor="text1"/>
          <w:sz w:val="20"/>
          <w:szCs w:val="20"/>
          <w:lang w:eastAsia="sl-SI"/>
        </w:rPr>
        <w:t xml:space="preserve">(ZAH) </w:t>
      </w:r>
      <w:r w:rsidRPr="00831433">
        <w:rPr>
          <w:rFonts w:ascii="Arial" w:eastAsia="Times New Roman" w:hAnsi="Arial" w:cs="Arial"/>
          <w:color w:val="000000" w:themeColor="text1"/>
          <w:sz w:val="20"/>
          <w:szCs w:val="20"/>
          <w:lang w:eastAsia="sl-SI"/>
        </w:rPr>
        <w:t>(priloga 1),</w:t>
      </w:r>
    </w:p>
    <w:p w14:paraId="76CC6A7D" w14:textId="77777777" w:rsidR="006804D3" w:rsidRPr="00831433" w:rsidRDefault="006804D3"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NAROČILO </w:t>
      </w:r>
      <w:r w:rsidR="006C50E1" w:rsidRPr="00831433">
        <w:rPr>
          <w:rFonts w:ascii="Arial" w:eastAsia="Times New Roman" w:hAnsi="Arial" w:cs="Arial"/>
          <w:color w:val="000000" w:themeColor="text1"/>
          <w:sz w:val="20"/>
          <w:szCs w:val="20"/>
          <w:lang w:eastAsia="sl-SI"/>
        </w:rPr>
        <w:t xml:space="preserve">(NAR) </w:t>
      </w:r>
      <w:r w:rsidRPr="00831433">
        <w:rPr>
          <w:rFonts w:ascii="Arial" w:eastAsia="Times New Roman" w:hAnsi="Arial" w:cs="Arial"/>
          <w:color w:val="000000" w:themeColor="text1"/>
          <w:sz w:val="20"/>
          <w:szCs w:val="20"/>
          <w:lang w:eastAsia="sl-SI"/>
        </w:rPr>
        <w:t xml:space="preserve">(priloga </w:t>
      </w:r>
      <w:r w:rsidR="004C17EA" w:rsidRPr="00831433">
        <w:rPr>
          <w:rFonts w:ascii="Arial" w:eastAsia="Times New Roman" w:hAnsi="Arial" w:cs="Arial"/>
          <w:color w:val="000000" w:themeColor="text1"/>
          <w:sz w:val="20"/>
          <w:szCs w:val="20"/>
          <w:lang w:eastAsia="sl-SI"/>
        </w:rPr>
        <w:t>2</w:t>
      </w:r>
      <w:r w:rsidRPr="00831433">
        <w:rPr>
          <w:rFonts w:ascii="Arial" w:eastAsia="Times New Roman" w:hAnsi="Arial" w:cs="Arial"/>
          <w:color w:val="000000" w:themeColor="text1"/>
          <w:sz w:val="20"/>
          <w:szCs w:val="20"/>
          <w:lang w:eastAsia="sl-SI"/>
        </w:rPr>
        <w:t>),</w:t>
      </w:r>
    </w:p>
    <w:p w14:paraId="1B1E3F6A" w14:textId="77777777" w:rsidR="006804D3" w:rsidRPr="00831433" w:rsidRDefault="006804D3"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POROČILO O TESTIRANJU </w:t>
      </w:r>
      <w:r w:rsidR="006C50E1" w:rsidRPr="00831433">
        <w:rPr>
          <w:rFonts w:ascii="Arial" w:eastAsia="Times New Roman" w:hAnsi="Arial" w:cs="Arial"/>
          <w:color w:val="000000" w:themeColor="text1"/>
          <w:sz w:val="20"/>
          <w:szCs w:val="20"/>
          <w:lang w:eastAsia="sl-SI"/>
        </w:rPr>
        <w:t xml:space="preserve">(PT) </w:t>
      </w:r>
      <w:r w:rsidRPr="00831433">
        <w:rPr>
          <w:rFonts w:ascii="Arial" w:eastAsia="Times New Roman" w:hAnsi="Arial" w:cs="Arial"/>
          <w:color w:val="000000" w:themeColor="text1"/>
          <w:sz w:val="20"/>
          <w:szCs w:val="20"/>
          <w:lang w:eastAsia="sl-SI"/>
        </w:rPr>
        <w:t xml:space="preserve">(priloga </w:t>
      </w:r>
      <w:r w:rsidR="004C17EA" w:rsidRPr="00831433">
        <w:rPr>
          <w:rFonts w:ascii="Arial" w:eastAsia="Times New Roman" w:hAnsi="Arial" w:cs="Arial"/>
          <w:color w:val="000000" w:themeColor="text1"/>
          <w:sz w:val="20"/>
          <w:szCs w:val="20"/>
          <w:lang w:eastAsia="sl-SI"/>
        </w:rPr>
        <w:t>3</w:t>
      </w:r>
      <w:r w:rsidRPr="00831433">
        <w:rPr>
          <w:rFonts w:ascii="Arial" w:eastAsia="Times New Roman" w:hAnsi="Arial" w:cs="Arial"/>
          <w:color w:val="000000" w:themeColor="text1"/>
          <w:sz w:val="20"/>
          <w:szCs w:val="20"/>
          <w:lang w:eastAsia="sl-SI"/>
        </w:rPr>
        <w:t>),</w:t>
      </w:r>
    </w:p>
    <w:p w14:paraId="72737EAD" w14:textId="77777777" w:rsidR="006804D3" w:rsidRPr="00831433" w:rsidRDefault="006804D3"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PREVZEMNI ZAPISNIK </w:t>
      </w:r>
      <w:r w:rsidR="006C50E1" w:rsidRPr="00831433">
        <w:rPr>
          <w:rFonts w:ascii="Arial" w:eastAsia="Times New Roman" w:hAnsi="Arial" w:cs="Arial"/>
          <w:color w:val="000000" w:themeColor="text1"/>
          <w:sz w:val="20"/>
          <w:szCs w:val="20"/>
          <w:lang w:eastAsia="sl-SI"/>
        </w:rPr>
        <w:t xml:space="preserve">(PZ) </w:t>
      </w:r>
      <w:r w:rsidRPr="00831433">
        <w:rPr>
          <w:rFonts w:ascii="Arial" w:eastAsia="Times New Roman" w:hAnsi="Arial" w:cs="Arial"/>
          <w:color w:val="000000" w:themeColor="text1"/>
          <w:sz w:val="20"/>
          <w:szCs w:val="20"/>
          <w:lang w:eastAsia="sl-SI"/>
        </w:rPr>
        <w:t xml:space="preserve">(priloga </w:t>
      </w:r>
      <w:r w:rsidR="004C17EA" w:rsidRPr="00831433">
        <w:rPr>
          <w:rFonts w:ascii="Arial" w:eastAsia="Times New Roman" w:hAnsi="Arial" w:cs="Arial"/>
          <w:color w:val="000000" w:themeColor="text1"/>
          <w:sz w:val="20"/>
          <w:szCs w:val="20"/>
          <w:lang w:eastAsia="sl-SI"/>
        </w:rPr>
        <w:t>4</w:t>
      </w:r>
      <w:r w:rsidRPr="00831433">
        <w:rPr>
          <w:rFonts w:ascii="Arial" w:eastAsia="Times New Roman" w:hAnsi="Arial" w:cs="Arial"/>
          <w:color w:val="000000" w:themeColor="text1"/>
          <w:sz w:val="20"/>
          <w:szCs w:val="20"/>
          <w:lang w:eastAsia="sl-SI"/>
        </w:rPr>
        <w:t>),</w:t>
      </w:r>
    </w:p>
    <w:p w14:paraId="53CFA364" w14:textId="77777777" w:rsidR="006804D3" w:rsidRPr="00831433" w:rsidRDefault="006804D3"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ODPRAVA STVARNIH NAPAK (priloga </w:t>
      </w:r>
      <w:r w:rsidR="004C17EA" w:rsidRPr="00831433">
        <w:rPr>
          <w:rFonts w:ascii="Arial" w:eastAsia="Times New Roman" w:hAnsi="Arial" w:cs="Arial"/>
          <w:color w:val="000000" w:themeColor="text1"/>
          <w:sz w:val="20"/>
          <w:szCs w:val="20"/>
          <w:lang w:eastAsia="sl-SI"/>
        </w:rPr>
        <w:t>5</w:t>
      </w:r>
      <w:r w:rsidRPr="00831433">
        <w:rPr>
          <w:rFonts w:ascii="Arial" w:eastAsia="Times New Roman" w:hAnsi="Arial" w:cs="Arial"/>
          <w:color w:val="000000" w:themeColor="text1"/>
          <w:sz w:val="20"/>
          <w:szCs w:val="20"/>
          <w:lang w:eastAsia="sl-SI"/>
        </w:rPr>
        <w:t>),</w:t>
      </w:r>
    </w:p>
    <w:p w14:paraId="5FBC0692" w14:textId="77777777" w:rsidR="006804D3" w:rsidRPr="00831433" w:rsidRDefault="006804D3"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URADNI ZAZNAMEK </w:t>
      </w:r>
      <w:r w:rsidR="006C50E1" w:rsidRPr="00831433">
        <w:rPr>
          <w:rFonts w:ascii="Arial" w:eastAsia="Times New Roman" w:hAnsi="Arial" w:cs="Arial"/>
          <w:color w:val="000000" w:themeColor="text1"/>
          <w:sz w:val="20"/>
          <w:szCs w:val="20"/>
          <w:lang w:eastAsia="sl-SI"/>
        </w:rPr>
        <w:t xml:space="preserve">(UZ) </w:t>
      </w:r>
      <w:r w:rsidRPr="00831433">
        <w:rPr>
          <w:rFonts w:ascii="Arial" w:eastAsia="Times New Roman" w:hAnsi="Arial" w:cs="Arial"/>
          <w:color w:val="000000" w:themeColor="text1"/>
          <w:sz w:val="20"/>
          <w:szCs w:val="20"/>
          <w:lang w:eastAsia="sl-SI"/>
        </w:rPr>
        <w:t xml:space="preserve">(priloga </w:t>
      </w:r>
      <w:r w:rsidR="004C17EA" w:rsidRPr="00831433">
        <w:rPr>
          <w:rFonts w:ascii="Arial" w:eastAsia="Times New Roman" w:hAnsi="Arial" w:cs="Arial"/>
          <w:color w:val="000000" w:themeColor="text1"/>
          <w:sz w:val="20"/>
          <w:szCs w:val="20"/>
          <w:lang w:eastAsia="sl-SI"/>
        </w:rPr>
        <w:t>6</w:t>
      </w:r>
      <w:r w:rsidRPr="00831433">
        <w:rPr>
          <w:rFonts w:ascii="Arial" w:eastAsia="Times New Roman" w:hAnsi="Arial" w:cs="Arial"/>
          <w:color w:val="000000" w:themeColor="text1"/>
          <w:sz w:val="20"/>
          <w:szCs w:val="20"/>
          <w:lang w:eastAsia="sl-SI"/>
        </w:rPr>
        <w:t>).</w:t>
      </w:r>
    </w:p>
    <w:p w14:paraId="18143C43" w14:textId="0B58FF3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1"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2" w:history="1">
        <w:proofErr w:type="spellStart"/>
        <w:r w:rsidR="00A01365" w:rsidRPr="00A01365">
          <w:rPr>
            <w:rStyle w:val="Hiperpovezava"/>
            <w:rFonts w:cs="Arial"/>
            <w:szCs w:val="20"/>
            <w:highlight w:val="lightGray"/>
          </w:rPr>
          <w:t>email</w:t>
        </w:r>
        <w:proofErr w:type="spellEnd"/>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831433" w:rsidRDefault="005903D8"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identifikacija dokumenta (avtor, datum,…),</w:t>
      </w:r>
    </w:p>
    <w:p w14:paraId="436798AC" w14:textId="77777777" w:rsidR="005903D8" w:rsidRPr="00831433" w:rsidRDefault="005903D8"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verzija dokumenta z zgodovino sprememb,</w:t>
      </w:r>
    </w:p>
    <w:p w14:paraId="7858CD75" w14:textId="77777777" w:rsidR="005903D8" w:rsidRPr="00831433" w:rsidRDefault="005903D8"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kazalo,</w:t>
      </w:r>
    </w:p>
    <w:p w14:paraId="01CEEC95" w14:textId="77777777" w:rsidR="005903D8" w:rsidRPr="00831433" w:rsidRDefault="005903D8"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glava (npr. naziv izvajalca/</w:t>
      </w:r>
      <w:proofErr w:type="spellStart"/>
      <w:r w:rsidRPr="00831433">
        <w:rPr>
          <w:rFonts w:ascii="Arial" w:eastAsia="Times New Roman" w:hAnsi="Arial" w:cs="Arial"/>
          <w:color w:val="000000" w:themeColor="text1"/>
          <w:sz w:val="20"/>
          <w:szCs w:val="20"/>
          <w:lang w:eastAsia="sl-SI"/>
        </w:rPr>
        <w:t>logo</w:t>
      </w:r>
      <w:proofErr w:type="spellEnd"/>
      <w:r w:rsidRPr="00831433">
        <w:rPr>
          <w:rFonts w:ascii="Arial" w:eastAsia="Times New Roman" w:hAnsi="Arial" w:cs="Arial"/>
          <w:color w:val="000000" w:themeColor="text1"/>
          <w:sz w:val="20"/>
          <w:szCs w:val="20"/>
          <w:lang w:eastAsia="sl-SI"/>
        </w:rPr>
        <w:t>) in noga (</w:t>
      </w:r>
      <w:r w:rsidR="003B584C" w:rsidRPr="00831433">
        <w:rPr>
          <w:rFonts w:ascii="Arial" w:eastAsia="Times New Roman" w:hAnsi="Arial" w:cs="Arial"/>
          <w:color w:val="000000" w:themeColor="text1"/>
          <w:sz w:val="20"/>
          <w:szCs w:val="20"/>
          <w:lang w:eastAsia="sl-SI"/>
        </w:rPr>
        <w:t xml:space="preserve">oštevilčene </w:t>
      </w:r>
      <w:r w:rsidRPr="00831433">
        <w:rPr>
          <w:rFonts w:ascii="Arial" w:eastAsia="Times New Roman" w:hAnsi="Arial" w:cs="Arial"/>
          <w:color w:val="000000" w:themeColor="text1"/>
          <w:sz w:val="20"/>
          <w:szCs w:val="20"/>
          <w:lang w:eastAsia="sl-SI"/>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5483862" w14:textId="77777777" w:rsidR="00B43052" w:rsidRPr="00207CB8" w:rsidRDefault="00B4305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77777777" w:rsidR="005674B6" w:rsidRDefault="005674B6" w:rsidP="005674B6">
      <w:pPr>
        <w:pStyle w:val="Naslov1"/>
        <w:rPr>
          <w:rFonts w:cs="Arial"/>
          <w:sz w:val="20"/>
          <w:szCs w:val="20"/>
        </w:rPr>
      </w:pPr>
      <w:bookmarkStart w:id="32" w:name="_Toc207967610"/>
      <w:r w:rsidRPr="00207CB8">
        <w:rPr>
          <w:rFonts w:cs="Arial"/>
          <w:sz w:val="20"/>
          <w:szCs w:val="20"/>
        </w:rPr>
        <w:lastRenderedPageBreak/>
        <w:t>Odzivni časi</w:t>
      </w:r>
      <w:bookmarkEnd w:id="32"/>
    </w:p>
    <w:p w14:paraId="0B4FA4AB" w14:textId="414AF4EB" w:rsidR="00B43052" w:rsidRDefault="00B43052" w:rsidP="00B43052">
      <w:pPr>
        <w:jc w:val="both"/>
        <w:rPr>
          <w:lang w:eastAsia="sl-SI"/>
        </w:rPr>
      </w:pPr>
      <w:r>
        <w:rPr>
          <w:lang w:eastAsia="sl-SI"/>
        </w:rPr>
        <w:t xml:space="preserve">Odzivni čas pomeni rok, v katerem mora izvajalec pristopiti k odpravljanju prijavljene </w:t>
      </w:r>
      <w:proofErr w:type="spellStart"/>
      <w:r>
        <w:rPr>
          <w:lang w:eastAsia="sl-SI"/>
        </w:rPr>
        <w:t>incidentne</w:t>
      </w:r>
      <w:proofErr w:type="spellEnd"/>
      <w:r>
        <w:rPr>
          <w:lang w:eastAsia="sl-SI"/>
        </w:rPr>
        <w:t xml:space="preserve">  situacije. V tem roku mora izvajalec, če je to mogoče, naročniku posredovati način in predviden  rok rešitve </w:t>
      </w:r>
      <w:proofErr w:type="spellStart"/>
      <w:r>
        <w:rPr>
          <w:lang w:eastAsia="sl-SI"/>
        </w:rPr>
        <w:t>incidentne</w:t>
      </w:r>
      <w:proofErr w:type="spellEnd"/>
      <w:r>
        <w:rPr>
          <w:lang w:eastAsia="sl-SI"/>
        </w:rPr>
        <w:t xml:space="preserve"> situacije. Če to v odzivnem času ni mogoče, pa mora izvajalec to storiti </w:t>
      </w:r>
    </w:p>
    <w:p w14:paraId="4B55713A" w14:textId="73A2AAA4" w:rsidR="00B43052" w:rsidRDefault="00B43052" w:rsidP="00B43052">
      <w:pPr>
        <w:jc w:val="both"/>
        <w:rPr>
          <w:lang w:eastAsia="sl-SI"/>
        </w:rPr>
      </w:pPr>
      <w:r>
        <w:rPr>
          <w:lang w:eastAsia="sl-SI"/>
        </w:rPr>
        <w:t>takoj, ko je to mogoče.</w:t>
      </w:r>
    </w:p>
    <w:p w14:paraId="0C85E373" w14:textId="77777777" w:rsidR="00B43052" w:rsidRDefault="00B43052" w:rsidP="00B43052">
      <w:pPr>
        <w:jc w:val="both"/>
        <w:rPr>
          <w:lang w:eastAsia="sl-SI"/>
        </w:rPr>
      </w:pPr>
    </w:p>
    <w:p w14:paraId="44DF5FC4" w14:textId="07736DAD" w:rsidR="00B43052" w:rsidRPr="00B43052" w:rsidRDefault="00B43052" w:rsidP="00B43052">
      <w:pPr>
        <w:jc w:val="both"/>
        <w:rPr>
          <w:lang w:eastAsia="sl-SI"/>
        </w:rPr>
      </w:pPr>
      <w:r w:rsidRPr="00B43052">
        <w:rPr>
          <w:lang w:eastAsia="sl-SI"/>
        </w:rPr>
        <w:t>Naročnik zahteva odzivne čase kot so navedeni v tabeli:</w:t>
      </w: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F74310" w:rsidRPr="001B040B" w14:paraId="550FD8E1" w14:textId="77777777" w:rsidTr="00EF1452">
        <w:trPr>
          <w:trHeight w:val="315"/>
          <w:tblHeader/>
        </w:trPr>
        <w:tc>
          <w:tcPr>
            <w:tcW w:w="1560" w:type="dxa"/>
            <w:vMerge w:val="restart"/>
            <w:shd w:val="clear" w:color="auto" w:fill="E0E0E0"/>
            <w:vAlign w:val="center"/>
          </w:tcPr>
          <w:p w14:paraId="732F7CAA" w14:textId="77777777" w:rsidR="00F74310" w:rsidRPr="000528AE" w:rsidRDefault="00F74310" w:rsidP="00EF1452">
            <w:pPr>
              <w:jc w:val="center"/>
              <w:rPr>
                <w:b/>
                <w:szCs w:val="20"/>
              </w:rPr>
            </w:pPr>
            <w:bookmarkStart w:id="33" w:name="_Hlk207619533"/>
            <w:proofErr w:type="spellStart"/>
            <w:r w:rsidRPr="000528AE">
              <w:rPr>
                <w:b/>
                <w:szCs w:val="20"/>
              </w:rPr>
              <w:t>Incidentna</w:t>
            </w:r>
            <w:proofErr w:type="spellEnd"/>
            <w:r w:rsidRPr="000528AE">
              <w:rPr>
                <w:b/>
                <w:szCs w:val="20"/>
              </w:rPr>
              <w:t xml:space="preserve"> situacija</w:t>
            </w:r>
          </w:p>
        </w:tc>
        <w:tc>
          <w:tcPr>
            <w:tcW w:w="3799" w:type="dxa"/>
            <w:vMerge w:val="restart"/>
            <w:shd w:val="clear" w:color="auto" w:fill="E0E0E0"/>
            <w:vAlign w:val="center"/>
          </w:tcPr>
          <w:p w14:paraId="7FCE7998" w14:textId="77777777" w:rsidR="00F74310" w:rsidRPr="000528AE" w:rsidRDefault="00F74310" w:rsidP="00EF1452">
            <w:pPr>
              <w:jc w:val="center"/>
              <w:rPr>
                <w:b/>
                <w:szCs w:val="20"/>
              </w:rPr>
            </w:pPr>
            <w:r w:rsidRPr="000528AE">
              <w:rPr>
                <w:b/>
                <w:szCs w:val="20"/>
              </w:rPr>
              <w:t>Opis</w:t>
            </w:r>
          </w:p>
        </w:tc>
        <w:tc>
          <w:tcPr>
            <w:tcW w:w="3793" w:type="dxa"/>
            <w:gridSpan w:val="2"/>
            <w:tcBorders>
              <w:bottom w:val="single" w:sz="4" w:space="0" w:color="auto"/>
            </w:tcBorders>
            <w:shd w:val="clear" w:color="auto" w:fill="E0E0E0"/>
            <w:vAlign w:val="center"/>
          </w:tcPr>
          <w:p w14:paraId="2F1BB587" w14:textId="77777777" w:rsidR="00F74310" w:rsidRPr="001B040B" w:rsidRDefault="00F74310" w:rsidP="00EF1452">
            <w:pPr>
              <w:jc w:val="center"/>
              <w:rPr>
                <w:b/>
                <w:szCs w:val="20"/>
                <w:lang w:val="pl-PL"/>
              </w:rPr>
            </w:pPr>
            <w:r w:rsidRPr="001B040B">
              <w:rPr>
                <w:b/>
                <w:szCs w:val="20"/>
                <w:lang w:val="pl-PL"/>
              </w:rPr>
              <w:t>Odzivni čas za napake prijavljene v času</w:t>
            </w:r>
          </w:p>
        </w:tc>
      </w:tr>
      <w:tr w:rsidR="00F74310" w:rsidRPr="001B040B" w14:paraId="4FAD637D" w14:textId="77777777" w:rsidTr="00EF1452">
        <w:trPr>
          <w:trHeight w:val="465"/>
          <w:tblHeader/>
        </w:trPr>
        <w:tc>
          <w:tcPr>
            <w:tcW w:w="1560" w:type="dxa"/>
            <w:vMerge/>
            <w:shd w:val="clear" w:color="auto" w:fill="E0E0E0"/>
            <w:vAlign w:val="center"/>
          </w:tcPr>
          <w:p w14:paraId="5C000B99" w14:textId="77777777" w:rsidR="00F74310" w:rsidRPr="001B040B" w:rsidRDefault="00F74310" w:rsidP="00EF1452">
            <w:pPr>
              <w:jc w:val="center"/>
              <w:rPr>
                <w:b/>
                <w:szCs w:val="20"/>
                <w:lang w:val="pl-PL"/>
              </w:rPr>
            </w:pPr>
          </w:p>
        </w:tc>
        <w:tc>
          <w:tcPr>
            <w:tcW w:w="3799" w:type="dxa"/>
            <w:vMerge/>
            <w:shd w:val="clear" w:color="auto" w:fill="E0E0E0"/>
            <w:vAlign w:val="center"/>
          </w:tcPr>
          <w:p w14:paraId="08C9E0F3" w14:textId="77777777" w:rsidR="00F74310" w:rsidRPr="001B040B" w:rsidRDefault="00F74310" w:rsidP="00EF1452">
            <w:pPr>
              <w:jc w:val="center"/>
              <w:rPr>
                <w:b/>
                <w:szCs w:val="20"/>
                <w:lang w:val="pl-PL"/>
              </w:rPr>
            </w:pPr>
          </w:p>
        </w:tc>
        <w:tc>
          <w:tcPr>
            <w:tcW w:w="1559" w:type="dxa"/>
            <w:tcBorders>
              <w:bottom w:val="single" w:sz="4" w:space="0" w:color="auto"/>
            </w:tcBorders>
            <w:shd w:val="clear" w:color="auto" w:fill="E0E0E0"/>
            <w:vAlign w:val="center"/>
          </w:tcPr>
          <w:p w14:paraId="43C78120" w14:textId="6B01F423" w:rsidR="00F74310" w:rsidRPr="000528AE" w:rsidRDefault="00F74310" w:rsidP="00EF1452">
            <w:pPr>
              <w:jc w:val="center"/>
              <w:rPr>
                <w:b/>
                <w:szCs w:val="20"/>
              </w:rPr>
            </w:pPr>
            <w:r w:rsidRPr="000528AE">
              <w:rPr>
                <w:b/>
                <w:szCs w:val="20"/>
              </w:rPr>
              <w:t>delavniki od 07.00 do 1</w:t>
            </w:r>
            <w:r w:rsidR="008134D7">
              <w:rPr>
                <w:b/>
                <w:szCs w:val="20"/>
              </w:rPr>
              <w:t>7</w:t>
            </w:r>
            <w:r w:rsidRPr="000528AE">
              <w:rPr>
                <w:b/>
                <w:szCs w:val="20"/>
              </w:rPr>
              <w:t>.00</w:t>
            </w:r>
          </w:p>
        </w:tc>
        <w:tc>
          <w:tcPr>
            <w:tcW w:w="2234" w:type="dxa"/>
            <w:tcBorders>
              <w:bottom w:val="single" w:sz="4" w:space="0" w:color="auto"/>
            </w:tcBorders>
            <w:shd w:val="clear" w:color="auto" w:fill="E0E0E0"/>
            <w:vAlign w:val="center"/>
          </w:tcPr>
          <w:p w14:paraId="57B180F7" w14:textId="23C5F054" w:rsidR="00F74310" w:rsidRPr="001B040B" w:rsidRDefault="00F74310" w:rsidP="00EF1452">
            <w:pPr>
              <w:jc w:val="center"/>
              <w:rPr>
                <w:b/>
                <w:szCs w:val="20"/>
                <w:lang w:val="pl-PL"/>
              </w:rPr>
            </w:pPr>
            <w:r w:rsidRPr="001B040B">
              <w:rPr>
                <w:b/>
                <w:szCs w:val="20"/>
                <w:lang w:val="pl-PL"/>
              </w:rPr>
              <w:t>delavniki od 1</w:t>
            </w:r>
            <w:r w:rsidR="008134D7">
              <w:rPr>
                <w:b/>
                <w:szCs w:val="20"/>
                <w:lang w:val="pl-PL"/>
              </w:rPr>
              <w:t>7</w:t>
            </w:r>
            <w:r w:rsidRPr="001B040B">
              <w:rPr>
                <w:b/>
                <w:szCs w:val="20"/>
                <w:lang w:val="pl-PL"/>
              </w:rPr>
              <w:t>.00 do 07.00 naslednjega dne in dela prosti dnevi</w:t>
            </w:r>
          </w:p>
        </w:tc>
      </w:tr>
      <w:bookmarkEnd w:id="33"/>
      <w:tr w:rsidR="00F74310" w:rsidRPr="000528AE" w14:paraId="2018B935" w14:textId="77777777" w:rsidTr="00EF1452">
        <w:tc>
          <w:tcPr>
            <w:tcW w:w="1560" w:type="dxa"/>
            <w:vAlign w:val="center"/>
          </w:tcPr>
          <w:p w14:paraId="49CE917E" w14:textId="77777777" w:rsidR="00F74310" w:rsidRPr="000528AE" w:rsidRDefault="00F74310" w:rsidP="00EF1452">
            <w:pPr>
              <w:rPr>
                <w:szCs w:val="20"/>
              </w:rPr>
            </w:pPr>
            <w:r w:rsidRPr="000528AE">
              <w:rPr>
                <w:szCs w:val="20"/>
              </w:rPr>
              <w:t>Kritična napaka</w:t>
            </w:r>
          </w:p>
        </w:tc>
        <w:tc>
          <w:tcPr>
            <w:tcW w:w="3799" w:type="dxa"/>
            <w:vAlign w:val="center"/>
          </w:tcPr>
          <w:p w14:paraId="14B07BDF" w14:textId="77777777" w:rsidR="00F74310" w:rsidRPr="000528AE" w:rsidRDefault="00F74310" w:rsidP="00EF1452">
            <w:pPr>
              <w:rPr>
                <w:szCs w:val="20"/>
              </w:rPr>
            </w:pPr>
            <w:r w:rsidRPr="000528AE">
              <w:rPr>
                <w:szCs w:val="20"/>
              </w:rPr>
              <w:t xml:space="preserve">Kritične napake so napake, ki: </w:t>
            </w:r>
          </w:p>
          <w:p w14:paraId="518CDF78" w14:textId="77777777" w:rsidR="00F74310" w:rsidRPr="0011396C" w:rsidRDefault="00F74310" w:rsidP="00F74310">
            <w:pPr>
              <w:numPr>
                <w:ilvl w:val="0"/>
                <w:numId w:val="26"/>
              </w:numPr>
              <w:spacing w:line="240" w:lineRule="auto"/>
              <w:ind w:hanging="134"/>
              <w:rPr>
                <w:szCs w:val="20"/>
                <w:lang w:val="pl-PL"/>
              </w:rPr>
            </w:pPr>
            <w:r w:rsidRPr="0011396C">
              <w:rPr>
                <w:szCs w:val="20"/>
                <w:lang w:val="pl-PL"/>
              </w:rPr>
              <w:t>onemogočajo uporabo sistema, dela sistema ali posamezne funkcionalnosti vsem uporabnikom ali samo določenemu naboru uporabnikov,</w:t>
            </w:r>
          </w:p>
          <w:p w14:paraId="2465E70C" w14:textId="77777777" w:rsidR="00F74310" w:rsidRPr="001B040B" w:rsidRDefault="00F74310" w:rsidP="00F74310">
            <w:pPr>
              <w:numPr>
                <w:ilvl w:val="0"/>
                <w:numId w:val="26"/>
              </w:numPr>
              <w:spacing w:line="240" w:lineRule="auto"/>
              <w:ind w:hanging="134"/>
              <w:rPr>
                <w:szCs w:val="20"/>
                <w:lang w:val="pl-PL"/>
              </w:rPr>
            </w:pPr>
            <w:r w:rsidRPr="001B040B">
              <w:rPr>
                <w:szCs w:val="20"/>
                <w:lang w:val="pl-PL"/>
              </w:rPr>
              <w:t xml:space="preserve">onemogočajo nadzor in upravljanje sistema, </w:t>
            </w:r>
          </w:p>
          <w:p w14:paraId="745D72C6" w14:textId="77777777" w:rsidR="00F74310" w:rsidRPr="000528AE" w:rsidRDefault="00F74310" w:rsidP="00F74310">
            <w:pPr>
              <w:numPr>
                <w:ilvl w:val="0"/>
                <w:numId w:val="26"/>
              </w:numPr>
              <w:spacing w:line="240" w:lineRule="auto"/>
              <w:ind w:hanging="134"/>
              <w:rPr>
                <w:szCs w:val="20"/>
              </w:rPr>
            </w:pPr>
            <w:r w:rsidRPr="000528AE">
              <w:rPr>
                <w:szCs w:val="20"/>
              </w:rPr>
              <w:t>povzročajo nepravilne rezultate,</w:t>
            </w:r>
          </w:p>
          <w:p w14:paraId="400917B5" w14:textId="77777777" w:rsidR="00F74310" w:rsidRPr="000528AE" w:rsidRDefault="00F74310" w:rsidP="00F74310">
            <w:pPr>
              <w:numPr>
                <w:ilvl w:val="0"/>
                <w:numId w:val="26"/>
              </w:numPr>
              <w:spacing w:line="240" w:lineRule="auto"/>
              <w:ind w:hanging="134"/>
              <w:rPr>
                <w:szCs w:val="20"/>
              </w:rPr>
            </w:pPr>
            <w:r w:rsidRPr="000528AE">
              <w:rPr>
                <w:szCs w:val="20"/>
              </w:rPr>
              <w:t>povzročajo nekritične napake in motnje, ki se zgodijo v času posebnih obremenitev,</w:t>
            </w:r>
          </w:p>
          <w:p w14:paraId="37DF454F" w14:textId="77777777" w:rsidR="00F74310" w:rsidRPr="001B040B" w:rsidRDefault="00F74310" w:rsidP="00F74310">
            <w:pPr>
              <w:numPr>
                <w:ilvl w:val="0"/>
                <w:numId w:val="26"/>
              </w:numPr>
              <w:spacing w:line="240" w:lineRule="auto"/>
              <w:ind w:hanging="134"/>
              <w:rPr>
                <w:szCs w:val="20"/>
                <w:lang w:val="pl-PL"/>
              </w:rPr>
            </w:pPr>
            <w:r w:rsidRPr="001B040B">
              <w:rPr>
                <w:szCs w:val="20"/>
                <w:lang w:val="pl-PL"/>
              </w:rPr>
              <w:t>so druge napake z resnimi posledicami.</w:t>
            </w:r>
          </w:p>
        </w:tc>
        <w:tc>
          <w:tcPr>
            <w:tcW w:w="1559" w:type="dxa"/>
            <w:vAlign w:val="center"/>
          </w:tcPr>
          <w:p w14:paraId="0B72B747" w14:textId="77777777" w:rsidR="00F74310" w:rsidRPr="000528AE" w:rsidRDefault="00F74310" w:rsidP="00EF1452">
            <w:pPr>
              <w:jc w:val="center"/>
              <w:rPr>
                <w:szCs w:val="20"/>
              </w:rPr>
            </w:pPr>
            <w:r w:rsidRPr="000528AE">
              <w:rPr>
                <w:szCs w:val="20"/>
              </w:rPr>
              <w:t>1 ura</w:t>
            </w:r>
          </w:p>
        </w:tc>
        <w:tc>
          <w:tcPr>
            <w:tcW w:w="2234" w:type="dxa"/>
            <w:vAlign w:val="center"/>
          </w:tcPr>
          <w:p w14:paraId="4AEDCE86" w14:textId="01A8BF36" w:rsidR="00F74310" w:rsidRPr="000528AE" w:rsidRDefault="00F74310" w:rsidP="00EF1452">
            <w:pPr>
              <w:jc w:val="center"/>
              <w:rPr>
                <w:szCs w:val="20"/>
              </w:rPr>
            </w:pPr>
            <w:r w:rsidRPr="000528AE">
              <w:rPr>
                <w:szCs w:val="20"/>
              </w:rPr>
              <w:t>naslednji delovni dan do 0</w:t>
            </w:r>
            <w:r w:rsidR="008134D7">
              <w:rPr>
                <w:szCs w:val="20"/>
              </w:rPr>
              <w:t>7</w:t>
            </w:r>
            <w:r w:rsidRPr="000528AE">
              <w:rPr>
                <w:szCs w:val="20"/>
              </w:rPr>
              <w:t>.00</w:t>
            </w:r>
          </w:p>
        </w:tc>
      </w:tr>
      <w:tr w:rsidR="00F74310" w:rsidRPr="000528AE" w14:paraId="2DE4F961" w14:textId="77777777" w:rsidTr="00EF1452">
        <w:tc>
          <w:tcPr>
            <w:tcW w:w="1560" w:type="dxa"/>
            <w:vAlign w:val="center"/>
          </w:tcPr>
          <w:p w14:paraId="6F85E784" w14:textId="77777777" w:rsidR="00F74310" w:rsidRPr="000528AE" w:rsidRDefault="00F74310" w:rsidP="00EF1452">
            <w:pPr>
              <w:rPr>
                <w:szCs w:val="20"/>
              </w:rPr>
            </w:pPr>
            <w:r w:rsidRPr="000528AE">
              <w:rPr>
                <w:szCs w:val="20"/>
              </w:rPr>
              <w:t>Nekritična napaka</w:t>
            </w:r>
          </w:p>
        </w:tc>
        <w:tc>
          <w:tcPr>
            <w:tcW w:w="3799" w:type="dxa"/>
            <w:vAlign w:val="center"/>
          </w:tcPr>
          <w:p w14:paraId="7F0F94CE" w14:textId="77777777" w:rsidR="00F74310" w:rsidRPr="000528AE" w:rsidRDefault="00F74310" w:rsidP="00EF1452">
            <w:pPr>
              <w:rPr>
                <w:szCs w:val="20"/>
              </w:rPr>
            </w:pPr>
            <w:r w:rsidRPr="000528AE">
              <w:rPr>
                <w:szCs w:val="20"/>
              </w:rPr>
              <w:t>Nekritične napake so napake, ki otežujejo delo s sistemom.</w:t>
            </w:r>
          </w:p>
        </w:tc>
        <w:tc>
          <w:tcPr>
            <w:tcW w:w="3793" w:type="dxa"/>
            <w:gridSpan w:val="2"/>
            <w:vAlign w:val="center"/>
          </w:tcPr>
          <w:p w14:paraId="13CCABBC" w14:textId="77777777" w:rsidR="00F74310" w:rsidRPr="000528AE" w:rsidRDefault="00F74310" w:rsidP="00EF1452">
            <w:pPr>
              <w:jc w:val="center"/>
              <w:rPr>
                <w:szCs w:val="20"/>
              </w:rPr>
            </w:pPr>
            <w:r w:rsidRPr="000528AE">
              <w:rPr>
                <w:szCs w:val="20"/>
              </w:rPr>
              <w:t>naslednji delovni dan do 12.00</w:t>
            </w:r>
          </w:p>
        </w:tc>
      </w:tr>
      <w:tr w:rsidR="00F74310" w:rsidRPr="001B040B" w14:paraId="19466920" w14:textId="77777777" w:rsidTr="00EF1452">
        <w:tc>
          <w:tcPr>
            <w:tcW w:w="1560" w:type="dxa"/>
            <w:vAlign w:val="center"/>
          </w:tcPr>
          <w:p w14:paraId="443FCCEA" w14:textId="77777777" w:rsidR="00F74310" w:rsidRPr="000528AE" w:rsidRDefault="00F74310" w:rsidP="00EF1452">
            <w:pPr>
              <w:rPr>
                <w:szCs w:val="20"/>
              </w:rPr>
            </w:pPr>
            <w:r w:rsidRPr="000528AE">
              <w:rPr>
                <w:szCs w:val="20"/>
              </w:rPr>
              <w:t>Motnja</w:t>
            </w:r>
          </w:p>
        </w:tc>
        <w:tc>
          <w:tcPr>
            <w:tcW w:w="3799" w:type="dxa"/>
            <w:vAlign w:val="center"/>
          </w:tcPr>
          <w:p w14:paraId="5EA4FC35" w14:textId="77777777" w:rsidR="00F74310" w:rsidRPr="0011396C" w:rsidRDefault="00F74310" w:rsidP="00EF1452">
            <w:pPr>
              <w:rPr>
                <w:szCs w:val="20"/>
                <w:lang w:val="it-IT"/>
              </w:rPr>
            </w:pPr>
            <w:proofErr w:type="spellStart"/>
            <w:r w:rsidRPr="0011396C">
              <w:rPr>
                <w:szCs w:val="20"/>
                <w:lang w:val="it-IT"/>
              </w:rPr>
              <w:t>Motnje</w:t>
            </w:r>
            <w:proofErr w:type="spellEnd"/>
            <w:r w:rsidRPr="0011396C">
              <w:rPr>
                <w:szCs w:val="20"/>
                <w:lang w:val="it-IT"/>
              </w:rPr>
              <w:t xml:space="preserve"> so </w:t>
            </w:r>
            <w:proofErr w:type="spellStart"/>
            <w:r w:rsidRPr="0011396C">
              <w:rPr>
                <w:szCs w:val="20"/>
                <w:lang w:val="it-IT"/>
              </w:rPr>
              <w:t>nepravilnosti</w:t>
            </w:r>
            <w:proofErr w:type="spellEnd"/>
            <w:r w:rsidRPr="0011396C">
              <w:rPr>
                <w:szCs w:val="20"/>
                <w:lang w:val="it-IT"/>
              </w:rPr>
              <w:t xml:space="preserve">, </w:t>
            </w:r>
            <w:proofErr w:type="spellStart"/>
            <w:r w:rsidRPr="0011396C">
              <w:rPr>
                <w:szCs w:val="20"/>
                <w:lang w:val="it-IT"/>
              </w:rPr>
              <w:t>ki</w:t>
            </w:r>
            <w:proofErr w:type="spellEnd"/>
            <w:r w:rsidRPr="0011396C">
              <w:rPr>
                <w:szCs w:val="20"/>
                <w:lang w:val="it-IT"/>
              </w:rPr>
              <w:t xml:space="preserve"> </w:t>
            </w:r>
            <w:proofErr w:type="spellStart"/>
            <w:r w:rsidRPr="0011396C">
              <w:rPr>
                <w:szCs w:val="20"/>
                <w:lang w:val="it-IT"/>
              </w:rPr>
              <w:t>motijo</w:t>
            </w:r>
            <w:proofErr w:type="spellEnd"/>
            <w:r w:rsidRPr="0011396C">
              <w:rPr>
                <w:szCs w:val="20"/>
                <w:lang w:val="it-IT"/>
              </w:rPr>
              <w:t xml:space="preserve"> </w:t>
            </w:r>
            <w:proofErr w:type="spellStart"/>
            <w:r w:rsidRPr="0011396C">
              <w:rPr>
                <w:szCs w:val="20"/>
                <w:lang w:val="it-IT"/>
              </w:rPr>
              <w:t>delo</w:t>
            </w:r>
            <w:proofErr w:type="spellEnd"/>
            <w:r w:rsidRPr="0011396C">
              <w:rPr>
                <w:szCs w:val="20"/>
                <w:lang w:val="it-IT"/>
              </w:rPr>
              <w:t xml:space="preserve">, </w:t>
            </w:r>
            <w:proofErr w:type="spellStart"/>
            <w:r w:rsidRPr="0011396C">
              <w:rPr>
                <w:szCs w:val="20"/>
                <w:lang w:val="it-IT"/>
              </w:rPr>
              <w:t>ga</w:t>
            </w:r>
            <w:proofErr w:type="spellEnd"/>
            <w:r w:rsidRPr="0011396C">
              <w:rPr>
                <w:szCs w:val="20"/>
                <w:lang w:val="it-IT"/>
              </w:rPr>
              <w:t xml:space="preserve"> </w:t>
            </w:r>
            <w:proofErr w:type="spellStart"/>
            <w:r w:rsidRPr="0011396C">
              <w:rPr>
                <w:szCs w:val="20"/>
                <w:lang w:val="it-IT"/>
              </w:rPr>
              <w:t>pa</w:t>
            </w:r>
            <w:proofErr w:type="spellEnd"/>
            <w:r w:rsidRPr="0011396C">
              <w:rPr>
                <w:szCs w:val="20"/>
                <w:lang w:val="it-IT"/>
              </w:rPr>
              <w:t xml:space="preserve"> ne </w:t>
            </w:r>
            <w:proofErr w:type="spellStart"/>
            <w:r w:rsidRPr="0011396C">
              <w:rPr>
                <w:szCs w:val="20"/>
                <w:lang w:val="it-IT"/>
              </w:rPr>
              <w:t>onemogočajo</w:t>
            </w:r>
            <w:proofErr w:type="spellEnd"/>
            <w:r w:rsidRPr="0011396C">
              <w:rPr>
                <w:szCs w:val="20"/>
                <w:lang w:val="it-IT"/>
              </w:rPr>
              <w:t xml:space="preserve"> in </w:t>
            </w:r>
            <w:proofErr w:type="spellStart"/>
            <w:r w:rsidRPr="0011396C">
              <w:rPr>
                <w:szCs w:val="20"/>
                <w:lang w:val="it-IT"/>
              </w:rPr>
              <w:t>ne</w:t>
            </w:r>
            <w:proofErr w:type="spellEnd"/>
            <w:r w:rsidRPr="0011396C">
              <w:rPr>
                <w:szCs w:val="20"/>
                <w:lang w:val="it-IT"/>
              </w:rPr>
              <w:t xml:space="preserve"> </w:t>
            </w:r>
            <w:proofErr w:type="spellStart"/>
            <w:r w:rsidRPr="0011396C">
              <w:rPr>
                <w:szCs w:val="20"/>
                <w:lang w:val="it-IT"/>
              </w:rPr>
              <w:t>povzročajo</w:t>
            </w:r>
            <w:proofErr w:type="spellEnd"/>
            <w:r w:rsidRPr="0011396C">
              <w:rPr>
                <w:szCs w:val="20"/>
                <w:lang w:val="it-IT"/>
              </w:rPr>
              <w:t xml:space="preserve"> </w:t>
            </w:r>
            <w:proofErr w:type="spellStart"/>
            <w:r w:rsidRPr="0011396C">
              <w:rPr>
                <w:szCs w:val="20"/>
                <w:lang w:val="it-IT"/>
              </w:rPr>
              <w:t>nepravilnih</w:t>
            </w:r>
            <w:proofErr w:type="spellEnd"/>
            <w:r w:rsidRPr="0011396C">
              <w:rPr>
                <w:szCs w:val="20"/>
                <w:lang w:val="it-IT"/>
              </w:rPr>
              <w:t xml:space="preserve"> </w:t>
            </w:r>
            <w:proofErr w:type="spellStart"/>
            <w:r w:rsidRPr="0011396C">
              <w:rPr>
                <w:szCs w:val="20"/>
                <w:lang w:val="it-IT"/>
              </w:rPr>
              <w:t>rezultatov</w:t>
            </w:r>
            <w:proofErr w:type="spellEnd"/>
            <w:r w:rsidRPr="0011396C">
              <w:rPr>
                <w:szCs w:val="20"/>
                <w:lang w:val="it-IT"/>
              </w:rPr>
              <w:t>.</w:t>
            </w:r>
          </w:p>
        </w:tc>
        <w:tc>
          <w:tcPr>
            <w:tcW w:w="3793" w:type="dxa"/>
            <w:gridSpan w:val="2"/>
            <w:vAlign w:val="center"/>
          </w:tcPr>
          <w:p w14:paraId="7A6C56DD" w14:textId="77777777" w:rsidR="00F74310" w:rsidRPr="001B040B" w:rsidRDefault="00F74310" w:rsidP="00EF1452">
            <w:pPr>
              <w:jc w:val="center"/>
              <w:rPr>
                <w:szCs w:val="20"/>
                <w:lang w:val="pl-PL"/>
              </w:rPr>
            </w:pPr>
            <w:r w:rsidRPr="001B040B">
              <w:rPr>
                <w:szCs w:val="20"/>
                <w:lang w:val="pl-PL"/>
              </w:rPr>
              <w:t>po dogovoru do največ</w:t>
            </w:r>
          </w:p>
          <w:p w14:paraId="294D65C8" w14:textId="77777777" w:rsidR="00F74310" w:rsidRPr="001B040B" w:rsidRDefault="00F74310" w:rsidP="00EF1452">
            <w:pPr>
              <w:jc w:val="center"/>
              <w:rPr>
                <w:szCs w:val="20"/>
                <w:lang w:val="pl-PL"/>
              </w:rPr>
            </w:pPr>
            <w:r w:rsidRPr="001B040B">
              <w:rPr>
                <w:szCs w:val="20"/>
                <w:lang w:val="pl-PL"/>
              </w:rPr>
              <w:t>5 delovnih dni</w:t>
            </w:r>
          </w:p>
        </w:tc>
      </w:tr>
      <w:tr w:rsidR="00F74310" w:rsidRPr="000528AE" w14:paraId="1C05A07F" w14:textId="77777777" w:rsidTr="00B43052">
        <w:tc>
          <w:tcPr>
            <w:tcW w:w="1560" w:type="dxa"/>
            <w:vAlign w:val="center"/>
          </w:tcPr>
          <w:p w14:paraId="3D3B9E55" w14:textId="77777777" w:rsidR="00F74310" w:rsidRPr="000528AE" w:rsidRDefault="00F74310" w:rsidP="00EF1452">
            <w:pPr>
              <w:rPr>
                <w:szCs w:val="20"/>
              </w:rPr>
            </w:pPr>
            <w:r w:rsidRPr="000528AE">
              <w:rPr>
                <w:szCs w:val="20"/>
              </w:rPr>
              <w:t>Dežurstvo</w:t>
            </w:r>
          </w:p>
        </w:tc>
        <w:tc>
          <w:tcPr>
            <w:tcW w:w="3799" w:type="dxa"/>
            <w:vAlign w:val="center"/>
          </w:tcPr>
          <w:p w14:paraId="3335F514" w14:textId="77777777" w:rsidR="00F74310" w:rsidRPr="000528AE" w:rsidRDefault="00F74310" w:rsidP="00EF1452">
            <w:pPr>
              <w:rPr>
                <w:szCs w:val="20"/>
              </w:rPr>
            </w:pPr>
            <w:r w:rsidRPr="000528AE">
              <w:rPr>
                <w:szCs w:val="20"/>
              </w:rPr>
              <w:t xml:space="preserve">Preprečitev ali omilitev posledic </w:t>
            </w:r>
            <w:proofErr w:type="spellStart"/>
            <w:r w:rsidRPr="000528AE">
              <w:rPr>
                <w:szCs w:val="20"/>
              </w:rPr>
              <w:t>incidentnih</w:t>
            </w:r>
            <w:proofErr w:type="spellEnd"/>
            <w:r w:rsidRPr="000528AE">
              <w:rPr>
                <w:szCs w:val="20"/>
              </w:rPr>
              <w:t xml:space="preserve"> situacij v času posebnih obremenitev ali pri izvedbi drugih posebno zahtevnih nalog. </w:t>
            </w:r>
          </w:p>
        </w:tc>
        <w:tc>
          <w:tcPr>
            <w:tcW w:w="3793" w:type="dxa"/>
            <w:gridSpan w:val="2"/>
            <w:vAlign w:val="center"/>
          </w:tcPr>
          <w:p w14:paraId="3807BDB5" w14:textId="77777777" w:rsidR="00F74310" w:rsidRPr="000528AE" w:rsidRDefault="00F74310" w:rsidP="00EF1452">
            <w:pPr>
              <w:jc w:val="center"/>
              <w:rPr>
                <w:szCs w:val="20"/>
              </w:rPr>
            </w:pPr>
            <w:r w:rsidRPr="000528AE">
              <w:rPr>
                <w:szCs w:val="20"/>
              </w:rPr>
              <w:t>takoj</w:t>
            </w:r>
          </w:p>
        </w:tc>
      </w:tr>
      <w:tr w:rsidR="00B43052" w:rsidRPr="000528AE" w14:paraId="462B65C7" w14:textId="77777777" w:rsidTr="00B43052">
        <w:tc>
          <w:tcPr>
            <w:tcW w:w="1560" w:type="dxa"/>
            <w:shd w:val="clear" w:color="auto" w:fill="D9D9D9" w:themeFill="background1" w:themeFillShade="D9"/>
            <w:vAlign w:val="center"/>
          </w:tcPr>
          <w:p w14:paraId="7CDEA006" w14:textId="4357D075" w:rsidR="00B43052" w:rsidRPr="00B43052" w:rsidRDefault="00B43052" w:rsidP="00B43052">
            <w:pPr>
              <w:rPr>
                <w:b/>
                <w:szCs w:val="20"/>
              </w:rPr>
            </w:pPr>
            <w:proofErr w:type="spellStart"/>
            <w:r>
              <w:rPr>
                <w:b/>
                <w:szCs w:val="20"/>
              </w:rPr>
              <w:t>N</w:t>
            </w:r>
            <w:r w:rsidRPr="00B43052">
              <w:rPr>
                <w:b/>
                <w:szCs w:val="20"/>
              </w:rPr>
              <w:t>eincidentne</w:t>
            </w:r>
            <w:proofErr w:type="spellEnd"/>
            <w:r w:rsidRPr="00B43052">
              <w:rPr>
                <w:b/>
                <w:szCs w:val="20"/>
              </w:rPr>
              <w:t xml:space="preserve"> </w:t>
            </w:r>
          </w:p>
          <w:p w14:paraId="2DF823E3" w14:textId="03ADF334" w:rsidR="00B43052" w:rsidRPr="000528AE" w:rsidRDefault="00B43052" w:rsidP="00B43052">
            <w:pPr>
              <w:rPr>
                <w:szCs w:val="20"/>
              </w:rPr>
            </w:pPr>
            <w:r w:rsidRPr="00B43052">
              <w:rPr>
                <w:b/>
                <w:szCs w:val="20"/>
              </w:rPr>
              <w:t>situacije</w:t>
            </w:r>
          </w:p>
        </w:tc>
        <w:tc>
          <w:tcPr>
            <w:tcW w:w="3799" w:type="dxa"/>
            <w:shd w:val="clear" w:color="auto" w:fill="D9D9D9" w:themeFill="background1" w:themeFillShade="D9"/>
            <w:vAlign w:val="center"/>
          </w:tcPr>
          <w:p w14:paraId="23857F21" w14:textId="77D7C071" w:rsidR="00B43052" w:rsidRPr="000528AE" w:rsidRDefault="00B43052" w:rsidP="00B43052">
            <w:pPr>
              <w:rPr>
                <w:szCs w:val="20"/>
              </w:rPr>
            </w:pPr>
            <w:r w:rsidRPr="000528AE">
              <w:rPr>
                <w:b/>
                <w:szCs w:val="20"/>
              </w:rPr>
              <w:t>Opis</w:t>
            </w:r>
          </w:p>
        </w:tc>
        <w:tc>
          <w:tcPr>
            <w:tcW w:w="3793" w:type="dxa"/>
            <w:gridSpan w:val="2"/>
            <w:shd w:val="clear" w:color="auto" w:fill="D9D9D9" w:themeFill="background1" w:themeFillShade="D9"/>
            <w:vAlign w:val="center"/>
          </w:tcPr>
          <w:p w14:paraId="536AE04A" w14:textId="094DEF55" w:rsidR="00B43052" w:rsidRPr="000528AE" w:rsidRDefault="00B43052" w:rsidP="00B43052">
            <w:pPr>
              <w:jc w:val="center"/>
              <w:rPr>
                <w:szCs w:val="20"/>
              </w:rPr>
            </w:pPr>
            <w:r>
              <w:rPr>
                <w:b/>
                <w:szCs w:val="20"/>
              </w:rPr>
              <w:t>Odzivni čas</w:t>
            </w:r>
          </w:p>
        </w:tc>
      </w:tr>
      <w:tr w:rsidR="00B43052" w:rsidRPr="000528AE" w14:paraId="5B1BB31F" w14:textId="77777777" w:rsidTr="00EF1452">
        <w:tc>
          <w:tcPr>
            <w:tcW w:w="1560" w:type="dxa"/>
            <w:tcBorders>
              <w:bottom w:val="single" w:sz="4" w:space="0" w:color="auto"/>
            </w:tcBorders>
            <w:vAlign w:val="center"/>
          </w:tcPr>
          <w:p w14:paraId="428793AF" w14:textId="7C610B21" w:rsidR="00B43052" w:rsidRPr="00B43052" w:rsidRDefault="00B43052" w:rsidP="00B43052">
            <w:pPr>
              <w:rPr>
                <w:szCs w:val="20"/>
              </w:rPr>
            </w:pPr>
            <w:r>
              <w:rPr>
                <w:szCs w:val="20"/>
              </w:rPr>
              <w:t>P</w:t>
            </w:r>
            <w:r w:rsidRPr="00B43052">
              <w:rPr>
                <w:szCs w:val="20"/>
              </w:rPr>
              <w:t xml:space="preserve">odpora </w:t>
            </w:r>
            <w:r>
              <w:rPr>
                <w:szCs w:val="20"/>
              </w:rPr>
              <w:t xml:space="preserve"> </w:t>
            </w:r>
            <w:r w:rsidRPr="00B43052">
              <w:rPr>
                <w:szCs w:val="20"/>
              </w:rPr>
              <w:t xml:space="preserve">dodatna </w:t>
            </w:r>
          </w:p>
          <w:p w14:paraId="69580B6B" w14:textId="66397B89" w:rsidR="00B43052" w:rsidRPr="000528AE" w:rsidRDefault="00B43052" w:rsidP="00B43052">
            <w:pPr>
              <w:rPr>
                <w:szCs w:val="20"/>
              </w:rPr>
            </w:pPr>
            <w:r w:rsidRPr="00B43052">
              <w:rPr>
                <w:szCs w:val="20"/>
              </w:rPr>
              <w:t>pojasnila</w:t>
            </w:r>
          </w:p>
        </w:tc>
        <w:tc>
          <w:tcPr>
            <w:tcW w:w="3799" w:type="dxa"/>
            <w:tcBorders>
              <w:bottom w:val="single" w:sz="4" w:space="0" w:color="auto"/>
            </w:tcBorders>
            <w:vAlign w:val="center"/>
          </w:tcPr>
          <w:p w14:paraId="57F9FB95" w14:textId="77777777" w:rsidR="00B43052" w:rsidRPr="00B43052" w:rsidRDefault="00B43052" w:rsidP="00B43052">
            <w:pPr>
              <w:rPr>
                <w:szCs w:val="20"/>
              </w:rPr>
            </w:pPr>
            <w:r w:rsidRPr="00B43052">
              <w:rPr>
                <w:szCs w:val="20"/>
              </w:rPr>
              <w:t>Zahteva za izvedbo naročila.</w:t>
            </w:r>
          </w:p>
          <w:p w14:paraId="2C356B22" w14:textId="77777777" w:rsidR="00B43052" w:rsidRPr="00B43052" w:rsidRDefault="00B43052" w:rsidP="00B43052">
            <w:pPr>
              <w:rPr>
                <w:szCs w:val="20"/>
              </w:rPr>
            </w:pPr>
            <w:r w:rsidRPr="00B43052">
              <w:rPr>
                <w:szCs w:val="20"/>
              </w:rPr>
              <w:t xml:space="preserve">Odzivni čas pomeni čas, v katerem </w:t>
            </w:r>
          </w:p>
          <w:p w14:paraId="71BAFCFB" w14:textId="31F4F816" w:rsidR="00B43052" w:rsidRPr="000528AE" w:rsidRDefault="00B43052" w:rsidP="00B43052">
            <w:pPr>
              <w:rPr>
                <w:szCs w:val="20"/>
              </w:rPr>
            </w:pPr>
            <w:r w:rsidRPr="00B43052">
              <w:rPr>
                <w:szCs w:val="20"/>
              </w:rPr>
              <w:t>izvajalec poda pojasnilo.</w:t>
            </w:r>
          </w:p>
        </w:tc>
        <w:tc>
          <w:tcPr>
            <w:tcW w:w="3793" w:type="dxa"/>
            <w:gridSpan w:val="2"/>
            <w:tcBorders>
              <w:bottom w:val="single" w:sz="4" w:space="0" w:color="auto"/>
            </w:tcBorders>
            <w:vAlign w:val="center"/>
          </w:tcPr>
          <w:p w14:paraId="2D8825B7" w14:textId="058526EB" w:rsidR="00B43052" w:rsidRPr="000528AE" w:rsidRDefault="00B43052" w:rsidP="00EF1452">
            <w:pPr>
              <w:jc w:val="center"/>
              <w:rPr>
                <w:szCs w:val="20"/>
              </w:rPr>
            </w:pPr>
            <w:r>
              <w:rPr>
                <w:szCs w:val="20"/>
              </w:rPr>
              <w:t>n</w:t>
            </w:r>
            <w:r w:rsidRPr="00B43052">
              <w:rPr>
                <w:szCs w:val="20"/>
              </w:rPr>
              <w:t>ajveč 2 delovna dni oziroma po dogovoru</w:t>
            </w:r>
          </w:p>
        </w:tc>
      </w:tr>
    </w:tbl>
    <w:p w14:paraId="317165A4" w14:textId="77777777" w:rsidR="00F74310" w:rsidRPr="00F74310" w:rsidRDefault="00F74310" w:rsidP="00F74310">
      <w:pPr>
        <w:rPr>
          <w:lang w:eastAsia="sl-SI"/>
        </w:rPr>
      </w:pPr>
    </w:p>
    <w:p w14:paraId="7177FB9C" w14:textId="6032C92E" w:rsidR="0065230F" w:rsidRPr="00207CB8" w:rsidRDefault="0065230F" w:rsidP="0065230F">
      <w:pPr>
        <w:pStyle w:val="Naslov1"/>
        <w:rPr>
          <w:rFonts w:cs="Arial"/>
          <w:sz w:val="20"/>
          <w:szCs w:val="20"/>
        </w:rPr>
      </w:pPr>
      <w:bookmarkStart w:id="34" w:name="_Toc525901587"/>
      <w:bookmarkStart w:id="35" w:name="_Toc5028294"/>
      <w:bookmarkStart w:id="36" w:name="_Toc207967611"/>
      <w:r w:rsidRPr="00207CB8">
        <w:rPr>
          <w:rFonts w:cs="Arial"/>
          <w:sz w:val="20"/>
          <w:szCs w:val="20"/>
        </w:rPr>
        <w:t>Storitve vzdrževanja</w:t>
      </w:r>
      <w:bookmarkEnd w:id="34"/>
      <w:bookmarkEnd w:id="35"/>
      <w:bookmarkEnd w:id="36"/>
    </w:p>
    <w:p w14:paraId="68BBE666"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37" w:name="_Toc531773881"/>
      <w:bookmarkStart w:id="38" w:name="_Toc531774811"/>
      <w:bookmarkStart w:id="39" w:name="_Toc531775016"/>
      <w:bookmarkStart w:id="40" w:name="_Toc531776099"/>
      <w:bookmarkStart w:id="41" w:name="_Toc532976880"/>
      <w:bookmarkStart w:id="42" w:name="_Toc533058793"/>
      <w:bookmarkStart w:id="43" w:name="_Toc5028295"/>
      <w:bookmarkStart w:id="44" w:name="_Toc96681871"/>
      <w:bookmarkStart w:id="45" w:name="_Toc97620897"/>
      <w:bookmarkStart w:id="46" w:name="_Toc531773885"/>
      <w:bookmarkStart w:id="47" w:name="_Toc531774815"/>
      <w:bookmarkStart w:id="48" w:name="_Toc531775020"/>
      <w:bookmarkStart w:id="49" w:name="_Toc531776103"/>
      <w:bookmarkStart w:id="50" w:name="_Toc532976884"/>
      <w:bookmarkStart w:id="51" w:name="_Toc533058797"/>
      <w:bookmarkStart w:id="52" w:name="_Toc5028299"/>
      <w:bookmarkStart w:id="53" w:name="_Toc96681875"/>
      <w:bookmarkStart w:id="54" w:name="_Toc97620901"/>
      <w:bookmarkStart w:id="55" w:name="_Toc164408164"/>
      <w:bookmarkStart w:id="56" w:name="_Toc164408169"/>
      <w:bookmarkStart w:id="57" w:name="_Toc207621606"/>
      <w:bookmarkStart w:id="58" w:name="_Toc207967612"/>
      <w:bookmarkStart w:id="59" w:name="_Toc525901588"/>
      <w:bookmarkStart w:id="60" w:name="_Toc502830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4ED97A2"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1" w:name="_Toc164408165"/>
      <w:bookmarkStart w:id="62" w:name="_Toc207621607"/>
      <w:bookmarkStart w:id="63" w:name="_Toc207967613"/>
      <w:bookmarkEnd w:id="61"/>
      <w:bookmarkEnd w:id="62"/>
      <w:bookmarkEnd w:id="63"/>
    </w:p>
    <w:p w14:paraId="193414F1"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4" w:name="_Toc164408166"/>
      <w:bookmarkStart w:id="65" w:name="_Toc207621608"/>
      <w:bookmarkStart w:id="66" w:name="_Toc207967614"/>
      <w:bookmarkEnd w:id="64"/>
      <w:bookmarkEnd w:id="65"/>
      <w:bookmarkEnd w:id="66"/>
    </w:p>
    <w:p w14:paraId="66DB9828"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7" w:name="_Toc164408167"/>
      <w:bookmarkStart w:id="68" w:name="_Toc207621609"/>
      <w:bookmarkStart w:id="69" w:name="_Toc207967615"/>
      <w:bookmarkEnd w:id="67"/>
      <w:bookmarkEnd w:id="68"/>
      <w:bookmarkEnd w:id="69"/>
    </w:p>
    <w:p w14:paraId="09CAB9FA"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70" w:name="_Toc164408168"/>
      <w:bookmarkStart w:id="71" w:name="_Toc207621610"/>
      <w:bookmarkStart w:id="72" w:name="_Toc207967616"/>
      <w:bookmarkEnd w:id="70"/>
      <w:bookmarkEnd w:id="71"/>
      <w:bookmarkEnd w:id="72"/>
    </w:p>
    <w:p w14:paraId="4FC97E3B"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73" w:name="_Toc207621611"/>
      <w:bookmarkStart w:id="74" w:name="_Toc207967617"/>
      <w:bookmarkEnd w:id="73"/>
      <w:bookmarkEnd w:id="74"/>
    </w:p>
    <w:p w14:paraId="7DA2BC7B" w14:textId="78028BBC" w:rsidR="0065230F" w:rsidRPr="00861D7E" w:rsidRDefault="0065230F" w:rsidP="00207CB8">
      <w:pPr>
        <w:pStyle w:val="Naslov2"/>
        <w:numPr>
          <w:ilvl w:val="1"/>
          <w:numId w:val="17"/>
        </w:numPr>
        <w:rPr>
          <w:snapToGrid/>
          <w:sz w:val="20"/>
        </w:rPr>
      </w:pPr>
      <w:bookmarkStart w:id="75" w:name="_Toc207967618"/>
      <w:r w:rsidRPr="00207CB8">
        <w:rPr>
          <w:sz w:val="20"/>
        </w:rPr>
        <w:t xml:space="preserve">Vsebina in obseg storitev </w:t>
      </w:r>
      <w:r w:rsidR="00382319" w:rsidRPr="00861D7E">
        <w:rPr>
          <w:sz w:val="20"/>
        </w:rPr>
        <w:t xml:space="preserve">operativnega </w:t>
      </w:r>
      <w:r w:rsidRPr="00861D7E">
        <w:rPr>
          <w:sz w:val="20"/>
        </w:rPr>
        <w:t>vzdrževanja</w:t>
      </w:r>
      <w:bookmarkEnd w:id="59"/>
      <w:bookmarkEnd w:id="60"/>
      <w:bookmarkEnd w:id="75"/>
    </w:p>
    <w:p w14:paraId="673DE182" w14:textId="3C77FF66" w:rsidR="00B43052" w:rsidRDefault="0065230F" w:rsidP="001006C1">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dolžan zagotavljati naslednji nabor storitev:</w:t>
      </w:r>
    </w:p>
    <w:p w14:paraId="09539F56" w14:textId="37F08AB4" w:rsidR="00B43052" w:rsidRPr="00B43052" w:rsidRDefault="00B43052" w:rsidP="001006C1">
      <w:pPr>
        <w:pStyle w:val="Odstavekseznama"/>
        <w:numPr>
          <w:ilvl w:val="0"/>
          <w:numId w:val="28"/>
        </w:numPr>
        <w:jc w:val="both"/>
        <w:rPr>
          <w:rFonts w:ascii="Arial" w:eastAsia="Times New Roman" w:hAnsi="Arial" w:cs="Arial"/>
          <w:color w:val="000000" w:themeColor="text1"/>
          <w:sz w:val="20"/>
          <w:szCs w:val="20"/>
          <w:lang w:eastAsia="sl-SI"/>
        </w:rPr>
      </w:pPr>
      <w:r w:rsidRPr="00B43052">
        <w:rPr>
          <w:rFonts w:ascii="Arial" w:eastAsia="Times New Roman" w:hAnsi="Arial" w:cs="Arial"/>
          <w:color w:val="000000" w:themeColor="text1"/>
          <w:sz w:val="20"/>
          <w:szCs w:val="20"/>
          <w:lang w:eastAsia="sl-SI"/>
        </w:rPr>
        <w:t>zagotavljanje tehnične podpore naročniku</w:t>
      </w:r>
    </w:p>
    <w:p w14:paraId="786CC64F" w14:textId="77777777" w:rsidR="00B43052" w:rsidRPr="001006C1" w:rsidRDefault="00B43052" w:rsidP="001006C1">
      <w:pPr>
        <w:pStyle w:val="Odstavekseznama"/>
        <w:numPr>
          <w:ilvl w:val="0"/>
          <w:numId w:val="28"/>
        </w:numPr>
        <w:jc w:val="both"/>
        <w:rPr>
          <w:rFonts w:ascii="Arial" w:eastAsia="Times New Roman" w:hAnsi="Arial" w:cs="Arial"/>
          <w:color w:val="000000" w:themeColor="text1"/>
          <w:sz w:val="20"/>
          <w:szCs w:val="20"/>
          <w:lang w:eastAsia="sl-SI"/>
        </w:rPr>
      </w:pPr>
      <w:r w:rsidRPr="001006C1">
        <w:rPr>
          <w:rFonts w:ascii="Arial" w:eastAsia="Times New Roman" w:hAnsi="Arial" w:cs="Arial"/>
          <w:color w:val="000000" w:themeColor="text1"/>
          <w:sz w:val="20"/>
          <w:szCs w:val="20"/>
          <w:lang w:eastAsia="sl-SI"/>
        </w:rPr>
        <w:t>odpravo napak v spletni in mobilni aplikaciji Miniblagajna</w:t>
      </w:r>
    </w:p>
    <w:p w14:paraId="5335E36A" w14:textId="510AB05A" w:rsidR="0065230F" w:rsidRDefault="00B43052" w:rsidP="001006C1">
      <w:pPr>
        <w:pStyle w:val="Odstavekseznama"/>
        <w:numPr>
          <w:ilvl w:val="0"/>
          <w:numId w:val="28"/>
        </w:numPr>
        <w:jc w:val="both"/>
        <w:rPr>
          <w:rFonts w:ascii="Arial" w:eastAsia="Times New Roman" w:hAnsi="Arial" w:cs="Arial"/>
          <w:color w:val="000000" w:themeColor="text1"/>
          <w:sz w:val="20"/>
          <w:szCs w:val="20"/>
          <w:lang w:eastAsia="sl-SI"/>
        </w:rPr>
      </w:pPr>
      <w:r w:rsidRPr="001006C1">
        <w:rPr>
          <w:rFonts w:ascii="Arial" w:eastAsia="Times New Roman" w:hAnsi="Arial" w:cs="Arial"/>
          <w:color w:val="000000" w:themeColor="text1"/>
          <w:sz w:val="20"/>
          <w:szCs w:val="20"/>
          <w:lang w:eastAsia="sl-SI"/>
        </w:rPr>
        <w:t>dodatna pojasnila</w:t>
      </w:r>
    </w:p>
    <w:p w14:paraId="075C43CF" w14:textId="77777777" w:rsidR="0021263F" w:rsidRPr="0021263F" w:rsidRDefault="0021263F" w:rsidP="0021263F">
      <w:pPr>
        <w:jc w:val="both"/>
        <w:rPr>
          <w:rFonts w:cs="Arial"/>
          <w:color w:val="000000" w:themeColor="text1"/>
          <w:szCs w:val="20"/>
          <w:lang w:eastAsia="sl-SI"/>
        </w:rPr>
      </w:pPr>
    </w:p>
    <w:p w14:paraId="556231C6" w14:textId="781E09A8" w:rsidR="0065230F" w:rsidRPr="00861D7E" w:rsidRDefault="0065230F" w:rsidP="0065230F">
      <w:pPr>
        <w:pStyle w:val="Naslov2"/>
        <w:numPr>
          <w:ilvl w:val="1"/>
          <w:numId w:val="17"/>
        </w:numPr>
        <w:rPr>
          <w:sz w:val="20"/>
        </w:rPr>
      </w:pPr>
      <w:bookmarkStart w:id="76" w:name="_Toc525901589"/>
      <w:bookmarkStart w:id="77" w:name="_Toc5028301"/>
      <w:bookmarkStart w:id="78" w:name="_Toc207967619"/>
      <w:r w:rsidRPr="00861D7E">
        <w:rPr>
          <w:sz w:val="20"/>
        </w:rPr>
        <w:lastRenderedPageBreak/>
        <w:t>Izvajanje storitev vzdrževanja</w:t>
      </w:r>
      <w:bookmarkEnd w:id="76"/>
      <w:bookmarkEnd w:id="77"/>
      <w:bookmarkEnd w:id="78"/>
    </w:p>
    <w:p w14:paraId="57628026" w14:textId="77777777" w:rsidR="001006C1" w:rsidRDefault="001006C1" w:rsidP="001006C1">
      <w:pPr>
        <w:jc w:val="both"/>
        <w:rPr>
          <w:rFonts w:cs="Arial"/>
          <w:color w:val="000000" w:themeColor="text1"/>
          <w:szCs w:val="20"/>
          <w:lang w:eastAsia="sl-SI"/>
        </w:rPr>
      </w:pPr>
      <w:r w:rsidRPr="001006C1">
        <w:rPr>
          <w:rFonts w:cs="Arial"/>
          <w:color w:val="000000" w:themeColor="text1"/>
          <w:szCs w:val="20"/>
          <w:lang w:eastAsia="sl-SI"/>
        </w:rPr>
        <w:t xml:space="preserve">Interventne storitve operativnega vzdrževanja izvajalec opravlja na podlagi lastne zaznave ali zaznave s strani naročnika. O izvajanju interventnih storitev v najkrajšem možnem času obvesti naročnika. </w:t>
      </w:r>
    </w:p>
    <w:p w14:paraId="0A4E5D18" w14:textId="77777777" w:rsidR="001006C1" w:rsidRDefault="001006C1" w:rsidP="001006C1">
      <w:pPr>
        <w:jc w:val="both"/>
        <w:rPr>
          <w:rFonts w:cs="Arial"/>
          <w:color w:val="000000" w:themeColor="text1"/>
          <w:szCs w:val="20"/>
          <w:lang w:eastAsia="sl-SI"/>
        </w:rPr>
      </w:pPr>
    </w:p>
    <w:p w14:paraId="7F1347F8" w14:textId="77777777" w:rsidR="001006C1" w:rsidRDefault="001006C1" w:rsidP="001006C1">
      <w:pPr>
        <w:jc w:val="both"/>
        <w:rPr>
          <w:rFonts w:cs="Arial"/>
          <w:color w:val="000000" w:themeColor="text1"/>
          <w:szCs w:val="20"/>
          <w:lang w:eastAsia="sl-SI"/>
        </w:rPr>
      </w:pPr>
      <w:r w:rsidRPr="001006C1">
        <w:rPr>
          <w:rFonts w:cs="Arial"/>
          <w:color w:val="000000" w:themeColor="text1"/>
          <w:szCs w:val="20"/>
          <w:lang w:eastAsia="sl-SI"/>
        </w:rPr>
        <w:t xml:space="preserve">Prijavo lahko poda skrbnik pogodbe ali druga pooblaščena oseba na strani naročnika, o kateri je izvajalec pisno obveščen. Izvajalec sprejema prijave: </w:t>
      </w:r>
    </w:p>
    <w:p w14:paraId="1C3F6D24" w14:textId="77777777" w:rsidR="001006C1" w:rsidRPr="001006C1" w:rsidRDefault="001006C1" w:rsidP="001006C1">
      <w:pPr>
        <w:pStyle w:val="Odstavekseznama"/>
        <w:numPr>
          <w:ilvl w:val="0"/>
          <w:numId w:val="28"/>
        </w:numPr>
        <w:jc w:val="both"/>
        <w:rPr>
          <w:rFonts w:ascii="Arial" w:eastAsia="Times New Roman" w:hAnsi="Arial" w:cs="Arial"/>
          <w:color w:val="000000" w:themeColor="text1"/>
          <w:sz w:val="20"/>
          <w:szCs w:val="20"/>
          <w:lang w:eastAsia="sl-SI"/>
        </w:rPr>
      </w:pPr>
      <w:r w:rsidRPr="001006C1">
        <w:rPr>
          <w:rFonts w:ascii="Arial" w:eastAsia="Times New Roman" w:hAnsi="Arial" w:cs="Arial"/>
          <w:color w:val="000000" w:themeColor="text1"/>
          <w:sz w:val="20"/>
          <w:szCs w:val="20"/>
          <w:lang w:eastAsia="sl-SI"/>
        </w:rPr>
        <w:t xml:space="preserve">po telefonu v času delovnih dni od 8:00 do 16:00. Vsaka ustno podana prijava mora biti pisno potrjena najkasneje naslednji delovni dan; </w:t>
      </w:r>
    </w:p>
    <w:p w14:paraId="74200B0A" w14:textId="77777777" w:rsidR="001006C1" w:rsidRPr="001006C1" w:rsidRDefault="001006C1" w:rsidP="001006C1">
      <w:pPr>
        <w:pStyle w:val="Odstavekseznama"/>
        <w:numPr>
          <w:ilvl w:val="0"/>
          <w:numId w:val="28"/>
        </w:numPr>
        <w:jc w:val="both"/>
        <w:rPr>
          <w:rFonts w:ascii="Arial" w:eastAsia="Times New Roman" w:hAnsi="Arial" w:cs="Arial"/>
          <w:color w:val="000000" w:themeColor="text1"/>
          <w:sz w:val="20"/>
          <w:szCs w:val="20"/>
          <w:lang w:eastAsia="sl-SI"/>
        </w:rPr>
      </w:pPr>
      <w:r w:rsidRPr="001006C1">
        <w:rPr>
          <w:rFonts w:ascii="Arial" w:eastAsia="Times New Roman" w:hAnsi="Arial" w:cs="Arial"/>
          <w:color w:val="000000" w:themeColor="text1"/>
          <w:sz w:val="20"/>
          <w:szCs w:val="20"/>
          <w:lang w:eastAsia="sl-SI"/>
        </w:rPr>
        <w:t xml:space="preserve">po elektronski pošti 24 ur na dan, vse dni v letu. </w:t>
      </w:r>
    </w:p>
    <w:p w14:paraId="57D8CBFB" w14:textId="482AE6F9" w:rsidR="001006C1" w:rsidRDefault="001006C1" w:rsidP="001006C1">
      <w:pPr>
        <w:jc w:val="both"/>
        <w:rPr>
          <w:rFonts w:cs="Arial"/>
          <w:color w:val="000000" w:themeColor="text1"/>
          <w:szCs w:val="20"/>
          <w:lang w:eastAsia="sl-SI"/>
        </w:rPr>
      </w:pPr>
      <w:r w:rsidRPr="001006C1">
        <w:rPr>
          <w:rFonts w:cs="Arial"/>
          <w:color w:val="000000" w:themeColor="text1"/>
          <w:szCs w:val="20"/>
          <w:lang w:eastAsia="sl-SI"/>
        </w:rPr>
        <w:t xml:space="preserve">Redne storitve operativnega </w:t>
      </w:r>
      <w:proofErr w:type="spellStart"/>
      <w:r w:rsidRPr="001006C1">
        <w:rPr>
          <w:rFonts w:cs="Arial"/>
          <w:color w:val="000000" w:themeColor="text1"/>
          <w:szCs w:val="20"/>
          <w:lang w:eastAsia="sl-SI"/>
        </w:rPr>
        <w:t>vzdževanja</w:t>
      </w:r>
      <w:proofErr w:type="spellEnd"/>
      <w:r w:rsidRPr="001006C1">
        <w:rPr>
          <w:rFonts w:cs="Arial"/>
          <w:color w:val="000000" w:themeColor="text1"/>
          <w:szCs w:val="20"/>
          <w:lang w:eastAsia="sl-SI"/>
        </w:rPr>
        <w:t xml:space="preserve"> izvajalec opravlja po predhodnem naročilu naročnika</w:t>
      </w:r>
      <w:r w:rsidR="0021263F">
        <w:rPr>
          <w:rFonts w:cs="Arial"/>
          <w:color w:val="000000" w:themeColor="text1"/>
          <w:szCs w:val="20"/>
          <w:lang w:eastAsia="sl-SI"/>
        </w:rPr>
        <w:t>.</w:t>
      </w:r>
    </w:p>
    <w:p w14:paraId="6077E30C" w14:textId="77777777" w:rsidR="0065230F" w:rsidRPr="00861D7E" w:rsidRDefault="0065230F" w:rsidP="0065230F">
      <w:pPr>
        <w:pStyle w:val="Naslov2"/>
        <w:numPr>
          <w:ilvl w:val="1"/>
          <w:numId w:val="17"/>
        </w:numPr>
        <w:rPr>
          <w:sz w:val="20"/>
        </w:rPr>
      </w:pPr>
      <w:bookmarkStart w:id="79" w:name="_Toc525901590"/>
      <w:bookmarkStart w:id="80" w:name="_Toc5028302"/>
      <w:bookmarkStart w:id="81" w:name="_Toc207967620"/>
      <w:r w:rsidRPr="00861D7E">
        <w:rPr>
          <w:sz w:val="20"/>
        </w:rPr>
        <w:t>Dosegljivost izvajalca</w:t>
      </w:r>
      <w:bookmarkEnd w:id="79"/>
      <w:bookmarkEnd w:id="80"/>
      <w:bookmarkEnd w:id="81"/>
    </w:p>
    <w:p w14:paraId="23D771D8" w14:textId="044B2AE8" w:rsidR="001006C1" w:rsidRPr="001006C1" w:rsidRDefault="0065230F" w:rsidP="001006C1">
      <w:pPr>
        <w:jc w:val="both"/>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hyperlink r:id="rId13" w:history="1">
        <w:proofErr w:type="spellStart"/>
        <w:r w:rsidR="00A01365" w:rsidRPr="00A01365">
          <w:rPr>
            <w:rStyle w:val="Hiperpovezava"/>
            <w:rFonts w:cs="Arial"/>
            <w:szCs w:val="20"/>
            <w:highlight w:val="lightGray"/>
          </w:rPr>
          <w:t>email</w:t>
        </w:r>
        <w:proofErr w:type="spellEnd"/>
      </w:hyperlink>
      <w:r w:rsidR="002632D7">
        <w:rPr>
          <w:rFonts w:cs="Arial"/>
          <w:szCs w:val="20"/>
        </w:rPr>
        <w:t xml:space="preserve"> </w:t>
      </w:r>
      <w:r w:rsidRPr="00861D7E">
        <w:rPr>
          <w:rFonts w:cs="Arial"/>
          <w:color w:val="000000" w:themeColor="text1"/>
          <w:szCs w:val="20"/>
          <w:lang w:eastAsia="sl-SI"/>
        </w:rPr>
        <w:t xml:space="preserve">in </w:t>
      </w:r>
      <w:r w:rsidR="001006C1">
        <w:rPr>
          <w:rFonts w:cs="Arial"/>
          <w:color w:val="000000" w:themeColor="text1"/>
          <w:szCs w:val="20"/>
          <w:lang w:eastAsia="sl-SI"/>
        </w:rPr>
        <w:t>na</w:t>
      </w:r>
      <w:r w:rsidR="001006C1" w:rsidRPr="001006C1">
        <w:rPr>
          <w:rFonts w:cs="Arial"/>
          <w:color w:val="000000" w:themeColor="text1"/>
          <w:szCs w:val="20"/>
          <w:lang w:eastAsia="sl-SI"/>
        </w:rPr>
        <w:t xml:space="preserve"> telefonski številki </w:t>
      </w:r>
      <w:proofErr w:type="spellStart"/>
      <w:r w:rsidR="001006C1" w:rsidRPr="001006C1">
        <w:rPr>
          <w:rFonts w:cs="Arial"/>
          <w:color w:val="000000" w:themeColor="text1"/>
          <w:szCs w:val="20"/>
          <w:highlight w:val="lightGray"/>
          <w:lang w:eastAsia="sl-SI"/>
        </w:rPr>
        <w:t>xxxxxxxxx</w:t>
      </w:r>
      <w:proofErr w:type="spellEnd"/>
      <w:r w:rsidR="001006C1" w:rsidRPr="001006C1">
        <w:rPr>
          <w:rFonts w:cs="Arial"/>
          <w:color w:val="000000" w:themeColor="text1"/>
          <w:szCs w:val="20"/>
          <w:lang w:eastAsia="sl-SI"/>
        </w:rPr>
        <w:t xml:space="preserve"> in sicer za:</w:t>
      </w:r>
    </w:p>
    <w:p w14:paraId="16155D84" w14:textId="22757CE0" w:rsidR="0065230F" w:rsidRPr="001006C1" w:rsidRDefault="001006C1" w:rsidP="001006C1">
      <w:pPr>
        <w:pStyle w:val="Odstavekseznama"/>
        <w:numPr>
          <w:ilvl w:val="0"/>
          <w:numId w:val="28"/>
        </w:numPr>
        <w:jc w:val="both"/>
        <w:rPr>
          <w:rFonts w:ascii="Arial" w:eastAsia="Times New Roman" w:hAnsi="Arial" w:cs="Arial"/>
          <w:color w:val="000000" w:themeColor="text1"/>
          <w:sz w:val="20"/>
          <w:szCs w:val="20"/>
          <w:lang w:eastAsia="sl-SI"/>
        </w:rPr>
      </w:pPr>
      <w:r w:rsidRPr="001006C1">
        <w:rPr>
          <w:rFonts w:ascii="Arial" w:eastAsia="Times New Roman" w:hAnsi="Arial" w:cs="Arial"/>
          <w:color w:val="000000" w:themeColor="text1"/>
          <w:sz w:val="20"/>
          <w:szCs w:val="20"/>
          <w:lang w:eastAsia="sl-SI"/>
        </w:rPr>
        <w:t xml:space="preserve">Produkcijsko in testno okolje od ponedeljka do petka od </w:t>
      </w:r>
      <w:r w:rsidR="008134D7">
        <w:rPr>
          <w:rFonts w:ascii="Arial" w:eastAsia="Times New Roman" w:hAnsi="Arial" w:cs="Arial"/>
          <w:color w:val="000000" w:themeColor="text1"/>
          <w:sz w:val="20"/>
          <w:szCs w:val="20"/>
          <w:lang w:eastAsia="sl-SI"/>
        </w:rPr>
        <w:t>7</w:t>
      </w:r>
      <w:r w:rsidRPr="001006C1">
        <w:rPr>
          <w:rFonts w:ascii="Arial" w:eastAsia="Times New Roman" w:hAnsi="Arial" w:cs="Arial"/>
          <w:color w:val="000000" w:themeColor="text1"/>
          <w:sz w:val="20"/>
          <w:szCs w:val="20"/>
          <w:lang w:eastAsia="sl-SI"/>
        </w:rPr>
        <w:t>:00 do 1</w:t>
      </w:r>
      <w:r w:rsidR="008134D7">
        <w:rPr>
          <w:rFonts w:ascii="Arial" w:eastAsia="Times New Roman" w:hAnsi="Arial" w:cs="Arial"/>
          <w:color w:val="000000" w:themeColor="text1"/>
          <w:sz w:val="20"/>
          <w:szCs w:val="20"/>
          <w:lang w:eastAsia="sl-SI"/>
        </w:rPr>
        <w:t>7</w:t>
      </w:r>
      <w:r w:rsidRPr="001006C1">
        <w:rPr>
          <w:rFonts w:ascii="Arial" w:eastAsia="Times New Roman" w:hAnsi="Arial" w:cs="Arial"/>
          <w:color w:val="000000" w:themeColor="text1"/>
          <w:sz w:val="20"/>
          <w:szCs w:val="20"/>
          <w:lang w:eastAsia="sl-SI"/>
        </w:rPr>
        <w:t>:00 ure.</w:t>
      </w:r>
    </w:p>
    <w:p w14:paraId="4CB1586F" w14:textId="6E87F8AD" w:rsidR="0065230F" w:rsidRPr="00861D7E" w:rsidRDefault="0065230F" w:rsidP="001006C1">
      <w:pPr>
        <w:jc w:val="both"/>
        <w:rPr>
          <w:rFonts w:cs="Arial"/>
          <w:color w:val="000000" w:themeColor="text1"/>
          <w:szCs w:val="20"/>
        </w:rPr>
      </w:pPr>
      <w:r w:rsidRPr="00861D7E">
        <w:rPr>
          <w:rFonts w:cs="Arial"/>
          <w:color w:val="000000" w:themeColor="text1"/>
          <w:szCs w:val="20"/>
        </w:rPr>
        <w:t xml:space="preserve">Delovni čas izvajalca je od ponedeljka do petka od </w:t>
      </w:r>
      <w:r w:rsidR="008134D7">
        <w:rPr>
          <w:rFonts w:cs="Arial"/>
          <w:color w:val="000000" w:themeColor="text1"/>
          <w:szCs w:val="20"/>
        </w:rPr>
        <w:t>7</w:t>
      </w:r>
      <w:r w:rsidRPr="00861D7E">
        <w:rPr>
          <w:rFonts w:cs="Arial"/>
          <w:color w:val="000000" w:themeColor="text1"/>
          <w:szCs w:val="20"/>
        </w:rPr>
        <w:t>:00 do 1</w:t>
      </w:r>
      <w:r w:rsidR="008134D7">
        <w:rPr>
          <w:rFonts w:cs="Arial"/>
          <w:color w:val="000000" w:themeColor="text1"/>
          <w:szCs w:val="20"/>
        </w:rPr>
        <w:t>7</w:t>
      </w:r>
      <w:r w:rsidRPr="00861D7E">
        <w:rPr>
          <w:rFonts w:cs="Arial"/>
          <w:color w:val="000000" w:themeColor="text1"/>
          <w:szCs w:val="20"/>
        </w:rPr>
        <w:t>:00 ure. Izven delovnega časa izvajalec zagotavlja razpoložljivost na podlagi predhodnega naročila naročnika.</w:t>
      </w:r>
    </w:p>
    <w:p w14:paraId="4A9A7F1A" w14:textId="77777777" w:rsidR="0065230F" w:rsidRPr="00861D7E" w:rsidRDefault="0065230F" w:rsidP="001006C1">
      <w:pPr>
        <w:jc w:val="both"/>
        <w:rPr>
          <w:rFonts w:cs="Arial"/>
          <w:color w:val="000000" w:themeColor="text1"/>
          <w:szCs w:val="20"/>
          <w:lang w:eastAsia="sl-SI"/>
        </w:rPr>
      </w:pPr>
    </w:p>
    <w:p w14:paraId="240AEE0D" w14:textId="0EDC9A39" w:rsidR="0065230F" w:rsidRPr="00861D7E" w:rsidRDefault="0065230F" w:rsidP="001006C1">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rPr>
          <w:sz w:val="20"/>
        </w:rPr>
      </w:pPr>
      <w:bookmarkStart w:id="82" w:name="_Toc525901591"/>
      <w:bookmarkStart w:id="83" w:name="_Toc5028303"/>
      <w:bookmarkStart w:id="84" w:name="_Toc207967621"/>
      <w:r w:rsidRPr="00861D7E">
        <w:rPr>
          <w:sz w:val="20"/>
        </w:rPr>
        <w:t>Dosegljivost naročnika</w:t>
      </w:r>
      <w:bookmarkEnd w:id="82"/>
      <w:bookmarkEnd w:id="83"/>
      <w:bookmarkEnd w:id="84"/>
    </w:p>
    <w:p w14:paraId="35A80F7C" w14:textId="3388AFFB" w:rsidR="001006C1" w:rsidRPr="001006C1" w:rsidRDefault="001006C1" w:rsidP="001006C1">
      <w:pPr>
        <w:jc w:val="both"/>
        <w:rPr>
          <w:rFonts w:cs="Arial"/>
          <w:color w:val="000000" w:themeColor="text1"/>
          <w:szCs w:val="20"/>
          <w:lang w:eastAsia="sl-SI"/>
        </w:rPr>
      </w:pPr>
      <w:r w:rsidRPr="001006C1">
        <w:rPr>
          <w:rFonts w:cs="Arial"/>
          <w:color w:val="000000" w:themeColor="text1"/>
          <w:szCs w:val="20"/>
          <w:lang w:eastAsia="sl-SI"/>
        </w:rPr>
        <w:t xml:space="preserve">Naročnik je dosegljiv med delovniki v poslovnem času (od </w:t>
      </w:r>
      <w:r w:rsidR="008134D7">
        <w:rPr>
          <w:rFonts w:cs="Arial"/>
          <w:color w:val="000000" w:themeColor="text1"/>
          <w:szCs w:val="20"/>
          <w:lang w:eastAsia="sl-SI"/>
        </w:rPr>
        <w:t>7</w:t>
      </w:r>
      <w:r w:rsidRPr="001006C1">
        <w:rPr>
          <w:rFonts w:cs="Arial"/>
          <w:color w:val="000000" w:themeColor="text1"/>
          <w:szCs w:val="20"/>
          <w:lang w:eastAsia="sl-SI"/>
        </w:rPr>
        <w:t>:00 do 1</w:t>
      </w:r>
      <w:r w:rsidR="008134D7">
        <w:rPr>
          <w:rFonts w:cs="Arial"/>
          <w:color w:val="000000" w:themeColor="text1"/>
          <w:szCs w:val="20"/>
          <w:lang w:eastAsia="sl-SI"/>
        </w:rPr>
        <w:t>7</w:t>
      </w:r>
      <w:r w:rsidRPr="001006C1">
        <w:rPr>
          <w:rFonts w:cs="Arial"/>
          <w:color w:val="000000" w:themeColor="text1"/>
          <w:szCs w:val="20"/>
          <w:lang w:eastAsia="sl-SI"/>
        </w:rPr>
        <w:t xml:space="preserve">:00) oz. po predhodnem </w:t>
      </w:r>
    </w:p>
    <w:p w14:paraId="7F24DEDB" w14:textId="19C131F1" w:rsidR="0065230F" w:rsidRPr="00861D7E" w:rsidRDefault="001006C1" w:rsidP="001006C1">
      <w:pPr>
        <w:jc w:val="both"/>
        <w:rPr>
          <w:rFonts w:cs="Arial"/>
          <w:color w:val="000000" w:themeColor="text1"/>
          <w:szCs w:val="20"/>
          <w:lang w:eastAsia="sl-SI"/>
        </w:rPr>
      </w:pPr>
      <w:r w:rsidRPr="001006C1">
        <w:rPr>
          <w:rFonts w:cs="Arial"/>
          <w:color w:val="000000" w:themeColor="text1"/>
          <w:szCs w:val="20"/>
          <w:lang w:eastAsia="sl-SI"/>
        </w:rPr>
        <w:t>dogovoru tudi izven tega časa. Kontaktni podatki se nahajajo v seznamu odgovornih oseb.</w:t>
      </w:r>
    </w:p>
    <w:p w14:paraId="4486803A" w14:textId="0436E724" w:rsidR="0065230F" w:rsidRPr="00861D7E" w:rsidRDefault="0065230F" w:rsidP="0065230F">
      <w:pPr>
        <w:pStyle w:val="Naslov2"/>
        <w:numPr>
          <w:ilvl w:val="1"/>
          <w:numId w:val="17"/>
        </w:numPr>
        <w:ind w:left="1283"/>
        <w:rPr>
          <w:sz w:val="20"/>
        </w:rPr>
      </w:pPr>
      <w:bookmarkStart w:id="85" w:name="_Toc533058802"/>
      <w:bookmarkStart w:id="86" w:name="_Toc525901592"/>
      <w:bookmarkStart w:id="87" w:name="_Toc5028304"/>
      <w:bookmarkStart w:id="88" w:name="_Toc207967622"/>
      <w:bookmarkEnd w:id="85"/>
      <w:r w:rsidRPr="00861D7E">
        <w:rPr>
          <w:sz w:val="20"/>
        </w:rPr>
        <w:t>Poročanje o opravljenih storitvah vzdrževanja</w:t>
      </w:r>
      <w:bookmarkEnd w:id="86"/>
      <w:bookmarkEnd w:id="87"/>
      <w:bookmarkEnd w:id="88"/>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31433" w:rsidRDefault="0065230F"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naziv opravljene storitve,</w:t>
      </w:r>
    </w:p>
    <w:p w14:paraId="08C6517A" w14:textId="77777777" w:rsidR="0065230F" w:rsidRPr="00831433" w:rsidRDefault="0065230F"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čas izvajanja storitve (čas začetka in zaključka posamezne aktivnosti storitve),</w:t>
      </w:r>
    </w:p>
    <w:p w14:paraId="3B305A56" w14:textId="77777777" w:rsidR="0065230F" w:rsidRPr="00831433" w:rsidRDefault="0065230F"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osebo, ki je izvajala posamezno aktivnost storitve,</w:t>
      </w:r>
    </w:p>
    <w:p w14:paraId="490664BE" w14:textId="77777777" w:rsidR="0065230F" w:rsidRPr="00831433" w:rsidRDefault="0065230F"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osebo na strani naročnika, ki je storitev naročila in</w:t>
      </w:r>
    </w:p>
    <w:p w14:paraId="15539C27" w14:textId="77777777" w:rsidR="0065230F" w:rsidRPr="00831433" w:rsidRDefault="0065230F"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podroben opis opravljene storitve.</w:t>
      </w:r>
    </w:p>
    <w:p w14:paraId="0F359B8B" w14:textId="77777777" w:rsidR="00B54EA8"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476A6CA2" w14:textId="77777777" w:rsidR="003A396C" w:rsidRDefault="003A396C" w:rsidP="00B54EA8">
      <w:pPr>
        <w:jc w:val="both"/>
        <w:rPr>
          <w:rFonts w:cs="Arial"/>
          <w:szCs w:val="20"/>
          <w:lang w:eastAsia="sl-SI"/>
        </w:rPr>
      </w:pPr>
    </w:p>
    <w:p w14:paraId="1C7F8423" w14:textId="65A98CCA" w:rsidR="00B54EA8" w:rsidRPr="00861D7E" w:rsidRDefault="003A396C" w:rsidP="0065230F">
      <w:pPr>
        <w:jc w:val="both"/>
        <w:rPr>
          <w:rFonts w:cs="Arial"/>
          <w:color w:val="000000" w:themeColor="text1"/>
          <w:szCs w:val="20"/>
          <w:lang w:eastAsia="sl-SI"/>
        </w:rPr>
      </w:pPr>
      <w:r w:rsidRPr="003A396C">
        <w:rPr>
          <w:rFonts w:cs="Arial"/>
          <w:szCs w:val="20"/>
          <w:lang w:eastAsia="sl-SI"/>
        </w:rPr>
        <w:t>Naročnik prevzema storitve vzdrževanja na podlagi potrjenega pisnega poročila</w:t>
      </w:r>
      <w:r>
        <w:rPr>
          <w:rFonts w:cs="Arial"/>
          <w:szCs w:val="20"/>
          <w:lang w:eastAsia="sl-SI"/>
        </w:rPr>
        <w:t>.</w:t>
      </w:r>
    </w:p>
    <w:p w14:paraId="27B258EC" w14:textId="77777777" w:rsidR="0065230F" w:rsidRPr="00207CB8" w:rsidRDefault="0065230F" w:rsidP="0065230F">
      <w:pPr>
        <w:pStyle w:val="Naslov2"/>
        <w:numPr>
          <w:ilvl w:val="1"/>
          <w:numId w:val="17"/>
        </w:numPr>
        <w:rPr>
          <w:sz w:val="20"/>
        </w:rPr>
      </w:pPr>
      <w:bookmarkStart w:id="89" w:name="_Toc525901593"/>
      <w:bookmarkStart w:id="90" w:name="_Toc5028305"/>
      <w:bookmarkStart w:id="91" w:name="_Toc207967623"/>
      <w:r w:rsidRPr="00207CB8">
        <w:rPr>
          <w:sz w:val="20"/>
        </w:rPr>
        <w:t>Odprava napak</w:t>
      </w:r>
      <w:bookmarkEnd w:id="89"/>
      <w:bookmarkEnd w:id="90"/>
      <w:bookmarkEnd w:id="91"/>
    </w:p>
    <w:p w14:paraId="3A0EE0E5" w14:textId="28C1C1AD" w:rsidR="003035E4" w:rsidRDefault="003035E4" w:rsidP="003035E4">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F4D6FD0" w14:textId="77777777" w:rsidR="003035E4" w:rsidRDefault="003035E4" w:rsidP="003035E4">
      <w:pPr>
        <w:pStyle w:val="Brezrazmikov"/>
        <w:spacing w:line="260" w:lineRule="atLeast"/>
        <w:jc w:val="both"/>
      </w:pPr>
    </w:p>
    <w:p w14:paraId="2C756585" w14:textId="6416F1F7" w:rsidR="003035E4" w:rsidRDefault="003035E4" w:rsidP="003035E4">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13CED018" w14:textId="77777777" w:rsidR="003035E4" w:rsidRDefault="003035E4" w:rsidP="003035E4">
      <w:pPr>
        <w:pStyle w:val="Brezrazmikov"/>
        <w:spacing w:line="260" w:lineRule="atLeast"/>
        <w:jc w:val="both"/>
      </w:pPr>
    </w:p>
    <w:p w14:paraId="401B7FB7" w14:textId="40764200" w:rsidR="003035E4" w:rsidRDefault="003035E4" w:rsidP="003035E4">
      <w:pPr>
        <w:pStyle w:val="Brezrazmikov"/>
        <w:spacing w:line="260" w:lineRule="atLeast"/>
        <w:jc w:val="both"/>
      </w:pPr>
      <w:r w:rsidRPr="00207CB8">
        <w:lastRenderedPageBreak/>
        <w:t>Odprava posledic napak: Izvajalec mora na zahtevo naročnika odpraviti tudi posledice napak. V primeru napak za katere veljajo obveznosti izvajalca iz naslova jamčenja in garancij je odprava posledic za naročnika brezplačna.</w:t>
      </w:r>
    </w:p>
    <w:p w14:paraId="442FC06B" w14:textId="77777777" w:rsidR="003035E4" w:rsidRDefault="003035E4" w:rsidP="003035E4">
      <w:pPr>
        <w:pStyle w:val="Brezrazmikov"/>
        <w:spacing w:line="260" w:lineRule="atLeast"/>
        <w:jc w:val="both"/>
      </w:pPr>
    </w:p>
    <w:p w14:paraId="56869FD0" w14:textId="2AACD9E4" w:rsidR="003035E4" w:rsidRPr="00207CB8" w:rsidRDefault="003035E4" w:rsidP="003035E4">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560841AA" w:rsidR="00EF4019" w:rsidRPr="0021263F" w:rsidRDefault="004149C2" w:rsidP="00637F1A">
      <w:pPr>
        <w:pStyle w:val="Naslov1"/>
        <w:rPr>
          <w:rFonts w:cs="Arial"/>
          <w:color w:val="000000" w:themeColor="text1"/>
          <w:sz w:val="20"/>
          <w:szCs w:val="20"/>
        </w:rPr>
      </w:pPr>
      <w:bookmarkStart w:id="92" w:name="_Toc525901594"/>
      <w:bookmarkStart w:id="93" w:name="_Toc207967624"/>
      <w:r w:rsidRPr="0021263F">
        <w:rPr>
          <w:rFonts w:cs="Arial"/>
          <w:color w:val="000000" w:themeColor="text1"/>
          <w:sz w:val="20"/>
          <w:szCs w:val="20"/>
        </w:rPr>
        <w:t>Storitve nadgradenj</w:t>
      </w:r>
      <w:bookmarkEnd w:id="92"/>
      <w:r w:rsidR="00382319" w:rsidRPr="0021263F">
        <w:rPr>
          <w:rFonts w:cs="Arial"/>
          <w:color w:val="000000" w:themeColor="text1"/>
          <w:sz w:val="20"/>
          <w:szCs w:val="20"/>
        </w:rPr>
        <w:t xml:space="preserve"> </w:t>
      </w:r>
      <w:r w:rsidR="005D7F0C" w:rsidRPr="0021263F">
        <w:rPr>
          <w:rFonts w:cs="Arial"/>
          <w:color w:val="000000" w:themeColor="text1"/>
          <w:sz w:val="20"/>
          <w:szCs w:val="20"/>
        </w:rPr>
        <w:t>oziroma nadaljnjega razvoja</w:t>
      </w:r>
      <w:bookmarkEnd w:id="93"/>
    </w:p>
    <w:p w14:paraId="79C57914" w14:textId="0162F80A" w:rsidR="004149C2" w:rsidRPr="0021263F" w:rsidRDefault="003578D0" w:rsidP="00C405AE">
      <w:pPr>
        <w:pStyle w:val="Naslov2"/>
        <w:rPr>
          <w:sz w:val="20"/>
        </w:rPr>
      </w:pPr>
      <w:bookmarkStart w:id="94" w:name="_Toc207967625"/>
      <w:r w:rsidRPr="0021263F">
        <w:rPr>
          <w:sz w:val="20"/>
        </w:rPr>
        <w:t>V</w:t>
      </w:r>
      <w:bookmarkStart w:id="95" w:name="_Toc525901595"/>
      <w:r w:rsidR="004149C2" w:rsidRPr="0021263F">
        <w:rPr>
          <w:sz w:val="20"/>
        </w:rPr>
        <w:t>sebina in obseg storitve nadgradenj</w:t>
      </w:r>
      <w:bookmarkEnd w:id="95"/>
      <w:r w:rsidR="00382319" w:rsidRPr="0021263F">
        <w:rPr>
          <w:sz w:val="20"/>
        </w:rPr>
        <w:t xml:space="preserve"> </w:t>
      </w:r>
      <w:r w:rsidR="005D7F0C" w:rsidRPr="0021263F">
        <w:rPr>
          <w:sz w:val="20"/>
        </w:rPr>
        <w:t>oziroma nadaljnjega razvoja</w:t>
      </w:r>
      <w:bookmarkEnd w:id="94"/>
    </w:p>
    <w:p w14:paraId="27C2DFB7" w14:textId="570848FA" w:rsidR="004149C2" w:rsidRPr="0021263F" w:rsidRDefault="004149C2" w:rsidP="004149C2">
      <w:pPr>
        <w:jc w:val="both"/>
        <w:rPr>
          <w:rFonts w:cs="Arial"/>
          <w:color w:val="000000" w:themeColor="text1"/>
          <w:szCs w:val="20"/>
          <w:lang w:eastAsia="sl-SI"/>
        </w:rPr>
      </w:pPr>
      <w:r w:rsidRPr="0021263F">
        <w:rPr>
          <w:rFonts w:cs="Arial"/>
          <w:color w:val="000000" w:themeColor="text1"/>
          <w:szCs w:val="20"/>
          <w:lang w:eastAsia="sl-SI"/>
        </w:rPr>
        <w:t xml:space="preserve">Izvajalec je v okviru storitev nadgradenj </w:t>
      </w:r>
      <w:r w:rsidR="005D7F0C" w:rsidRPr="0021263F">
        <w:rPr>
          <w:rFonts w:cs="Arial"/>
          <w:color w:val="000000" w:themeColor="text1"/>
          <w:szCs w:val="20"/>
          <w:lang w:eastAsia="sl-SI"/>
        </w:rPr>
        <w:t xml:space="preserve">oziroma nadaljnjega razvoja </w:t>
      </w:r>
      <w:r w:rsidRPr="0021263F">
        <w:rPr>
          <w:rFonts w:cs="Arial"/>
          <w:color w:val="000000" w:themeColor="text1"/>
          <w:szCs w:val="20"/>
          <w:lang w:eastAsia="sl-SI"/>
        </w:rPr>
        <w:t xml:space="preserve">dolžan zagotavljati prilagajanja </w:t>
      </w:r>
      <w:r w:rsidR="00281D7F" w:rsidRPr="0021263F">
        <w:rPr>
          <w:rFonts w:cs="Arial"/>
          <w:color w:val="000000" w:themeColor="text1"/>
          <w:szCs w:val="20"/>
          <w:lang w:eastAsia="sl-SI"/>
        </w:rPr>
        <w:t xml:space="preserve">vsebinskim in tehnološkim spremembam, </w:t>
      </w:r>
      <w:r w:rsidR="00F068B8" w:rsidRPr="0021263F">
        <w:rPr>
          <w:rFonts w:cs="Arial"/>
          <w:color w:val="000000" w:themeColor="text1"/>
          <w:szCs w:val="20"/>
          <w:lang w:eastAsia="sl-SI"/>
        </w:rPr>
        <w:t xml:space="preserve">v skladu z zahtevami </w:t>
      </w:r>
      <w:r w:rsidR="00A011F5" w:rsidRPr="0021263F">
        <w:rPr>
          <w:rFonts w:cs="Arial"/>
          <w:color w:val="000000" w:themeColor="text1"/>
          <w:szCs w:val="20"/>
          <w:lang w:eastAsia="sl-SI"/>
        </w:rPr>
        <w:t>naročnika</w:t>
      </w:r>
      <w:r w:rsidRPr="0021263F">
        <w:rPr>
          <w:rFonts w:cs="Arial"/>
          <w:color w:val="000000" w:themeColor="text1"/>
          <w:szCs w:val="20"/>
          <w:lang w:eastAsia="sl-SI"/>
        </w:rPr>
        <w:t>.</w:t>
      </w:r>
    </w:p>
    <w:p w14:paraId="7A0D353C" w14:textId="77777777" w:rsidR="000E75B5" w:rsidRPr="0021263F" w:rsidRDefault="000E75B5" w:rsidP="000E75B5">
      <w:pPr>
        <w:jc w:val="both"/>
        <w:rPr>
          <w:rFonts w:cs="Arial"/>
          <w:color w:val="000000" w:themeColor="text1"/>
          <w:szCs w:val="20"/>
          <w:lang w:eastAsia="sl-SI"/>
        </w:rPr>
      </w:pPr>
    </w:p>
    <w:p w14:paraId="67C0431E" w14:textId="04F5BC39" w:rsidR="00B300DC" w:rsidRPr="0021263F" w:rsidRDefault="00B300DC" w:rsidP="000E75B5">
      <w:pPr>
        <w:jc w:val="both"/>
        <w:rPr>
          <w:rFonts w:cs="Arial"/>
          <w:color w:val="000000" w:themeColor="text1"/>
          <w:szCs w:val="20"/>
          <w:lang w:eastAsia="sl-SI"/>
        </w:rPr>
      </w:pPr>
      <w:r w:rsidRPr="0021263F">
        <w:rPr>
          <w:rFonts w:cs="Arial"/>
          <w:color w:val="000000" w:themeColor="text1"/>
          <w:szCs w:val="20"/>
          <w:lang w:eastAsia="sl-SI"/>
        </w:rPr>
        <w:t>Naročnik lahko v primeru, ko zahteve ne more v celoti definirati</w:t>
      </w:r>
      <w:r w:rsidR="00751A8D" w:rsidRPr="0021263F">
        <w:rPr>
          <w:rFonts w:cs="Arial"/>
          <w:color w:val="000000" w:themeColor="text1"/>
          <w:szCs w:val="20"/>
          <w:lang w:eastAsia="sl-SI"/>
        </w:rPr>
        <w:t>,</w:t>
      </w:r>
      <w:r w:rsidRPr="0021263F">
        <w:rPr>
          <w:rFonts w:cs="Arial"/>
          <w:color w:val="000000" w:themeColor="text1"/>
          <w:szCs w:val="20"/>
          <w:lang w:eastAsia="sl-SI"/>
        </w:rPr>
        <w:t xml:space="preserve"> </w:t>
      </w:r>
      <w:r w:rsidR="00751A8D" w:rsidRPr="0021263F">
        <w:rPr>
          <w:rFonts w:cs="Arial"/>
          <w:color w:val="000000" w:themeColor="text1"/>
          <w:szCs w:val="20"/>
          <w:lang w:eastAsia="sl-SI"/>
        </w:rPr>
        <w:t xml:space="preserve">od </w:t>
      </w:r>
      <w:r w:rsidR="00754C31" w:rsidRPr="0021263F">
        <w:rPr>
          <w:rFonts w:cs="Arial"/>
          <w:color w:val="000000" w:themeColor="text1"/>
          <w:szCs w:val="20"/>
          <w:lang w:eastAsia="sl-SI"/>
        </w:rPr>
        <w:t xml:space="preserve">izvajalca </w:t>
      </w:r>
      <w:r w:rsidR="00751A8D" w:rsidRPr="0021263F">
        <w:rPr>
          <w:rFonts w:cs="Arial"/>
          <w:color w:val="000000" w:themeColor="text1"/>
          <w:szCs w:val="20"/>
          <w:lang w:eastAsia="sl-SI"/>
        </w:rPr>
        <w:t>najprej zahteva pripravo</w:t>
      </w:r>
      <w:r w:rsidR="008F15B1" w:rsidRPr="0021263F">
        <w:rPr>
          <w:rFonts w:cs="Arial"/>
          <w:color w:val="000000" w:themeColor="text1"/>
          <w:szCs w:val="20"/>
          <w:lang w:eastAsia="sl-SI"/>
        </w:rPr>
        <w:t xml:space="preserve"> oz</w:t>
      </w:r>
      <w:r w:rsidR="00783313" w:rsidRPr="0021263F">
        <w:rPr>
          <w:rFonts w:cs="Arial"/>
          <w:color w:val="000000" w:themeColor="text1"/>
          <w:szCs w:val="20"/>
          <w:lang w:eastAsia="sl-SI"/>
        </w:rPr>
        <w:t>iroma</w:t>
      </w:r>
      <w:r w:rsidR="008F15B1" w:rsidRPr="0021263F">
        <w:rPr>
          <w:rFonts w:cs="Arial"/>
          <w:color w:val="000000" w:themeColor="text1"/>
          <w:szCs w:val="20"/>
          <w:lang w:eastAsia="sl-SI"/>
        </w:rPr>
        <w:t xml:space="preserve"> izdel</w:t>
      </w:r>
      <w:r w:rsidR="00514F8F" w:rsidRPr="0021263F">
        <w:rPr>
          <w:rFonts w:cs="Arial"/>
          <w:color w:val="000000" w:themeColor="text1"/>
          <w:szCs w:val="20"/>
          <w:lang w:eastAsia="sl-SI"/>
        </w:rPr>
        <w:t>a</w:t>
      </w:r>
      <w:r w:rsidR="008F15B1" w:rsidRPr="0021263F">
        <w:rPr>
          <w:rFonts w:cs="Arial"/>
          <w:color w:val="000000" w:themeColor="text1"/>
          <w:szCs w:val="20"/>
          <w:lang w:eastAsia="sl-SI"/>
        </w:rPr>
        <w:t>vo</w:t>
      </w:r>
      <w:r w:rsidR="00751A8D" w:rsidRPr="0021263F">
        <w:rPr>
          <w:rFonts w:cs="Arial"/>
          <w:color w:val="000000" w:themeColor="text1"/>
          <w:szCs w:val="20"/>
          <w:lang w:eastAsia="sl-SI"/>
        </w:rPr>
        <w:t xml:space="preserve"> analize stanja s predlogi rešitev. </w:t>
      </w:r>
      <w:r w:rsidRPr="0021263F">
        <w:rPr>
          <w:rFonts w:cs="Arial"/>
          <w:color w:val="000000" w:themeColor="text1"/>
          <w:szCs w:val="20"/>
          <w:lang w:eastAsia="sl-SI"/>
        </w:rPr>
        <w:t xml:space="preserve"> </w:t>
      </w:r>
    </w:p>
    <w:p w14:paraId="55DBCDB5" w14:textId="77777777" w:rsidR="00B300DC" w:rsidRPr="0021263F" w:rsidRDefault="00B300DC" w:rsidP="000E75B5">
      <w:pPr>
        <w:jc w:val="both"/>
        <w:rPr>
          <w:rFonts w:cs="Arial"/>
          <w:color w:val="000000" w:themeColor="text1"/>
          <w:szCs w:val="20"/>
          <w:lang w:eastAsia="sl-SI"/>
        </w:rPr>
      </w:pPr>
    </w:p>
    <w:p w14:paraId="6C6F8399" w14:textId="1DD64A00" w:rsidR="003578D0" w:rsidRPr="00861D7E" w:rsidRDefault="004149C2" w:rsidP="004149C2">
      <w:pPr>
        <w:jc w:val="both"/>
        <w:rPr>
          <w:rFonts w:cs="Arial"/>
          <w:color w:val="000000" w:themeColor="text1"/>
          <w:szCs w:val="20"/>
          <w:lang w:eastAsia="sl-SI"/>
        </w:rPr>
      </w:pPr>
      <w:r w:rsidRPr="0021263F">
        <w:rPr>
          <w:rFonts w:cs="Arial"/>
          <w:color w:val="000000" w:themeColor="text1"/>
          <w:szCs w:val="20"/>
          <w:lang w:eastAsia="sl-SI"/>
        </w:rPr>
        <w:t>Izvajalec izvaja storitve nadgradenj</w:t>
      </w:r>
      <w:r w:rsidR="005D7F0C" w:rsidRPr="0021263F">
        <w:rPr>
          <w:rFonts w:cs="Arial"/>
          <w:color w:val="000000" w:themeColor="text1"/>
          <w:szCs w:val="20"/>
          <w:lang w:eastAsia="sl-SI"/>
        </w:rPr>
        <w:t xml:space="preserve"> oziroma nadaljnjega razvoja</w:t>
      </w:r>
      <w:r w:rsidRPr="0021263F">
        <w:rPr>
          <w:rFonts w:cs="Arial"/>
          <w:color w:val="000000" w:themeColor="text1"/>
          <w:szCs w:val="20"/>
          <w:lang w:eastAsia="sl-SI"/>
        </w:rPr>
        <w:t xml:space="preserve"> le na podlagi naročnikove pisne zahteve</w:t>
      </w:r>
      <w:r w:rsidR="00073CE0" w:rsidRPr="0021263F">
        <w:rPr>
          <w:rFonts w:cs="Arial"/>
          <w:color w:val="000000" w:themeColor="text1"/>
          <w:szCs w:val="20"/>
          <w:lang w:eastAsia="sl-SI"/>
        </w:rPr>
        <w:t xml:space="preserve"> </w:t>
      </w:r>
      <w:r w:rsidR="00281D7F" w:rsidRPr="0021263F">
        <w:rPr>
          <w:rFonts w:cs="Arial"/>
          <w:color w:val="000000" w:themeColor="text1"/>
          <w:szCs w:val="20"/>
          <w:lang w:eastAsia="sl-SI"/>
        </w:rPr>
        <w:t>na</w:t>
      </w:r>
      <w:r w:rsidR="00073CE0" w:rsidRPr="0021263F">
        <w:rPr>
          <w:rFonts w:cs="Arial"/>
          <w:color w:val="000000" w:themeColor="text1"/>
          <w:szCs w:val="20"/>
          <w:lang w:eastAsia="sl-SI"/>
        </w:rPr>
        <w:t xml:space="preserve"> predpisani</w:t>
      </w:r>
      <w:r w:rsidR="00281D7F" w:rsidRPr="0021263F">
        <w:rPr>
          <w:rFonts w:cs="Arial"/>
          <w:color w:val="000000" w:themeColor="text1"/>
          <w:szCs w:val="20"/>
          <w:lang w:eastAsia="sl-SI"/>
        </w:rPr>
        <w:t>h</w:t>
      </w:r>
      <w:r w:rsidR="00073CE0" w:rsidRPr="0021263F">
        <w:rPr>
          <w:rFonts w:cs="Arial"/>
          <w:color w:val="000000" w:themeColor="text1"/>
          <w:szCs w:val="20"/>
          <w:lang w:eastAsia="sl-SI"/>
        </w:rPr>
        <w:t xml:space="preserve"> obrazci</w:t>
      </w:r>
      <w:r w:rsidR="00281D7F" w:rsidRPr="0021263F">
        <w:rPr>
          <w:rFonts w:cs="Arial"/>
          <w:color w:val="000000" w:themeColor="text1"/>
          <w:szCs w:val="20"/>
          <w:lang w:eastAsia="sl-SI"/>
        </w:rPr>
        <w:t>h</w:t>
      </w:r>
      <w:r w:rsidR="00EB27B0" w:rsidRPr="0021263F">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96" w:name="_Toc207967626"/>
      <w:r w:rsidRPr="00861D7E">
        <w:rPr>
          <w:sz w:val="20"/>
          <w:lang w:eastAsia="sl-SI"/>
        </w:rPr>
        <w:t>V</w:t>
      </w:r>
      <w:r w:rsidR="00B72144" w:rsidRPr="00861D7E">
        <w:rPr>
          <w:sz w:val="20"/>
        </w:rPr>
        <w:t>ariante</w:t>
      </w:r>
      <w:r w:rsidR="00E13CC7" w:rsidRPr="00861D7E">
        <w:rPr>
          <w:sz w:val="20"/>
        </w:rPr>
        <w:t xml:space="preserve"> naročanja</w:t>
      </w:r>
      <w:bookmarkEnd w:id="96"/>
    </w:p>
    <w:p w14:paraId="45FD4DFB" w14:textId="77777777" w:rsidR="003035E4" w:rsidRPr="00861D7E" w:rsidRDefault="003035E4" w:rsidP="003035E4">
      <w:pPr>
        <w:jc w:val="both"/>
        <w:rPr>
          <w:rFonts w:cs="Arial"/>
          <w:color w:val="000000" w:themeColor="text1"/>
          <w:szCs w:val="20"/>
          <w:lang w:eastAsia="sl-SI"/>
        </w:rPr>
      </w:pPr>
      <w:r w:rsidRPr="0021263F">
        <w:rPr>
          <w:rFonts w:cs="Arial"/>
          <w:color w:val="000000" w:themeColor="text1"/>
          <w:szCs w:val="20"/>
          <w:lang w:eastAsia="sl-SI"/>
        </w:rPr>
        <w:t xml:space="preserve">Storitve nadgradnje </w:t>
      </w:r>
      <w:bookmarkStart w:id="97" w:name="_Hlk207624440"/>
      <w:r w:rsidRPr="0021263F">
        <w:rPr>
          <w:rFonts w:cs="Arial"/>
          <w:color w:val="000000" w:themeColor="text1"/>
          <w:szCs w:val="20"/>
          <w:lang w:eastAsia="sl-SI"/>
        </w:rPr>
        <w:t xml:space="preserve">oziroma nadaljnjega razvoja </w:t>
      </w:r>
      <w:bookmarkEnd w:id="97"/>
      <w:r w:rsidRPr="0021263F">
        <w:rPr>
          <w:rFonts w:cs="Arial"/>
          <w:color w:val="000000" w:themeColor="text1"/>
          <w:szCs w:val="20"/>
          <w:lang w:eastAsia="sl-SI"/>
        </w:rPr>
        <w:t>je mogoče izvesti na dva načina, odvisno od stanja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1D77CDBF" w14:textId="77777777" w:rsidR="003035E4" w:rsidRPr="00E72798" w:rsidRDefault="003035E4" w:rsidP="003035E4">
      <w:pPr>
        <w:jc w:val="both"/>
        <w:rPr>
          <w:rFonts w:cs="Arial"/>
          <w:color w:val="000000" w:themeColor="text1"/>
          <w:szCs w:val="20"/>
          <w:lang w:eastAsia="sl-SI"/>
        </w:rPr>
      </w:pPr>
      <w:r w:rsidRPr="00E72798">
        <w:rPr>
          <w:rFonts w:cs="Arial"/>
          <w:color w:val="000000" w:themeColor="text1"/>
          <w:szCs w:val="20"/>
          <w:lang w:eastAsia="sl-SI"/>
        </w:rPr>
        <w:t>Naročnik zahteva najprej pripravo analize. Za to odpre ali ZAH ali nujni zahtevek, odvisno od obsega ur, potrebnih za izvedbo naloge (</w:t>
      </w:r>
      <w:hyperlink w:anchor="_Postopek_naročanja" w:history="1">
        <w:r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w:t>
      </w:r>
      <w:proofErr w:type="spellStart"/>
      <w:r w:rsidRPr="00E72798">
        <w:rPr>
          <w:rFonts w:cs="Arial"/>
          <w:color w:val="000000" w:themeColor="text1"/>
          <w:szCs w:val="20"/>
        </w:rPr>
        <w:t>očilo</w:t>
      </w:r>
      <w:proofErr w:type="spellEnd"/>
      <w:r w:rsidRPr="00E72798">
        <w:rPr>
          <w:rFonts w:cs="Arial"/>
          <w:color w:val="000000" w:themeColor="text1"/>
          <w:szCs w:val="20"/>
        </w:rPr>
        <w:t>.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181CED49" w14:textId="77777777" w:rsidR="003035E4" w:rsidRPr="00E72798" w:rsidRDefault="003035E4" w:rsidP="003035E4">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3035E4" w:rsidRPr="00F5417F" w14:paraId="701C9959" w14:textId="77777777" w:rsidTr="00BD1333">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8C7B548" w14:textId="77777777" w:rsidR="003035E4" w:rsidRPr="00E72798" w:rsidRDefault="003035E4" w:rsidP="00BD1333">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8241A2" w14:textId="77777777" w:rsidR="003035E4" w:rsidRPr="00E72798" w:rsidRDefault="003035E4" w:rsidP="00BD1333">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3035E4" w:rsidRPr="00F5417F" w14:paraId="60412596" w14:textId="77777777" w:rsidTr="00BD1333">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3DFB3" w14:textId="77777777" w:rsidR="003035E4" w:rsidRPr="00E72798" w:rsidRDefault="003035E4" w:rsidP="00BD1333">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5198CF4" w14:textId="77777777" w:rsidR="003035E4" w:rsidRPr="00E72798" w:rsidRDefault="003035E4" w:rsidP="00BD1333">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3E4BC721" w14:textId="77777777" w:rsidR="003035E4" w:rsidRPr="00207CB8" w:rsidRDefault="003035E4" w:rsidP="003035E4">
      <w:pPr>
        <w:jc w:val="both"/>
        <w:rPr>
          <w:rFonts w:cs="Arial"/>
          <w:szCs w:val="20"/>
          <w:lang w:eastAsia="sl-SI"/>
        </w:rPr>
      </w:pPr>
    </w:p>
    <w:p w14:paraId="7C231C72" w14:textId="77777777" w:rsidR="003035E4" w:rsidRPr="00207CB8" w:rsidRDefault="003035E4" w:rsidP="003035E4">
      <w:pPr>
        <w:jc w:val="both"/>
        <w:rPr>
          <w:rFonts w:cs="Arial"/>
          <w:szCs w:val="20"/>
          <w:lang w:eastAsia="sl-SI"/>
        </w:rPr>
      </w:pPr>
      <w:r w:rsidRPr="00207CB8">
        <w:rPr>
          <w:rFonts w:cs="Arial"/>
          <w:szCs w:val="20"/>
          <w:lang w:eastAsia="sl-SI"/>
        </w:rPr>
        <w:t>Za implementacijo v specifikaciji opisane rešitve je potrebno pripraviti novo naročilo. Naročnik odpre ali ZAH ali nujni zahtevek, odvisno od obsega naloge (</w:t>
      </w:r>
      <w:r w:rsidRPr="00207CB8">
        <w:rPr>
          <w:rFonts w:cs="Arial"/>
          <w:szCs w:val="20"/>
          <w:highlight w:val="lightGray"/>
        </w:rPr>
        <w:t>poglavje 8</w:t>
      </w:r>
      <w:r w:rsidRPr="00207CB8">
        <w:rPr>
          <w:rFonts w:cs="Arial"/>
          <w:szCs w:val="20"/>
          <w:lang w:eastAsia="sl-SI"/>
        </w:rPr>
        <w:t xml:space="preserve">). Pred odprtjem novega zahtevka lahko naročnik specifikacijo predloga rešitve oziroma opisa rešitve dopolni ali popravi. Če so v specifikaciji predloga rešitve oziroma opisa rešitve s strani izvajalca predlagane variante, se naročnik odloči, katero varianto se uporabi za implementacijo naročila. Usklajeno specifikacijo naročnik vključi v ZAH za implementacijo. </w:t>
      </w:r>
    </w:p>
    <w:p w14:paraId="6A072AFC" w14:textId="77777777" w:rsidR="003035E4" w:rsidRPr="00207CB8" w:rsidRDefault="003035E4" w:rsidP="003035E4">
      <w:pPr>
        <w:jc w:val="both"/>
        <w:rPr>
          <w:rFonts w:cs="Arial"/>
          <w:szCs w:val="20"/>
          <w:lang w:eastAsia="sl-SI"/>
        </w:rPr>
      </w:pPr>
    </w:p>
    <w:p w14:paraId="30090334" w14:textId="77777777" w:rsidR="003035E4" w:rsidRPr="00207CB8" w:rsidRDefault="003035E4" w:rsidP="003035E4">
      <w:pPr>
        <w:jc w:val="both"/>
        <w:rPr>
          <w:rFonts w:cs="Arial"/>
          <w:szCs w:val="20"/>
          <w:lang w:eastAsia="sl-SI"/>
        </w:rPr>
      </w:pPr>
      <w:r w:rsidRPr="00207CB8">
        <w:rPr>
          <w:rFonts w:cs="Arial"/>
          <w:szCs w:val="20"/>
          <w:lang w:eastAsia="sl-SI"/>
        </w:rPr>
        <w:lastRenderedPageBreak/>
        <w:t>Izvajalec po prejetem ZAH pripravi podrobno ponudbo z opisom rešitve. Ko jo naročnik potrdi (izda dokument NAR), lahko izvajalec prične z implementacijo.</w:t>
      </w:r>
    </w:p>
    <w:p w14:paraId="64CCACD1" w14:textId="77777777" w:rsidR="003035E4" w:rsidRPr="00207CB8" w:rsidRDefault="003035E4" w:rsidP="003035E4">
      <w:pPr>
        <w:jc w:val="both"/>
        <w:rPr>
          <w:rFonts w:cs="Arial"/>
          <w:szCs w:val="20"/>
          <w:lang w:eastAsia="sl-SI"/>
        </w:rPr>
      </w:pPr>
    </w:p>
    <w:p w14:paraId="1B0EC058" w14:textId="77777777" w:rsidR="003035E4" w:rsidRPr="00207CB8" w:rsidRDefault="003035E4" w:rsidP="003035E4">
      <w:pPr>
        <w:jc w:val="both"/>
        <w:rPr>
          <w:rFonts w:cs="Arial"/>
          <w:szCs w:val="20"/>
          <w:lang w:eastAsia="sl-SI"/>
        </w:rPr>
      </w:pPr>
      <w:r w:rsidRPr="00207CB8">
        <w:rPr>
          <w:rFonts w:cs="Arial"/>
          <w:szCs w:val="20"/>
          <w:lang w:eastAsia="sl-SI"/>
        </w:rPr>
        <w:t xml:space="preserve">Postopek je podrobneje opisan v </w:t>
      </w:r>
      <w:r w:rsidRPr="00207CB8">
        <w:rPr>
          <w:rFonts w:cs="Arial"/>
          <w:szCs w:val="20"/>
          <w:highlight w:val="lightGray"/>
        </w:rPr>
        <w:t>poglavju 8</w:t>
      </w:r>
      <w:r w:rsidRPr="00207CB8">
        <w:rPr>
          <w:rFonts w:cs="Arial"/>
          <w:szCs w:val="20"/>
          <w:lang w:eastAsia="sl-SI"/>
        </w:rPr>
        <w:t>.</w:t>
      </w:r>
    </w:p>
    <w:p w14:paraId="5B8FF8B2" w14:textId="77777777" w:rsidR="00785343" w:rsidRPr="005515DE" w:rsidRDefault="00785343" w:rsidP="005515DE">
      <w:pPr>
        <w:jc w:val="both"/>
        <w:rPr>
          <w:rFonts w:cs="Arial"/>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98" w:name="_Postopek_naročanja"/>
      <w:bookmarkStart w:id="99" w:name="_Toc525901596"/>
      <w:bookmarkStart w:id="100" w:name="_Toc207967627"/>
      <w:bookmarkEnd w:id="31"/>
      <w:bookmarkEnd w:id="98"/>
      <w:r w:rsidRPr="00207CB8">
        <w:rPr>
          <w:rFonts w:cs="Arial"/>
          <w:sz w:val="20"/>
          <w:szCs w:val="20"/>
        </w:rPr>
        <w:t>Postopek</w:t>
      </w:r>
      <w:r w:rsidR="00C86428" w:rsidRPr="00207CB8">
        <w:rPr>
          <w:rFonts w:cs="Arial"/>
          <w:sz w:val="20"/>
          <w:szCs w:val="20"/>
        </w:rPr>
        <w:t xml:space="preserve"> naročanja</w:t>
      </w:r>
      <w:bookmarkEnd w:id="99"/>
      <w:bookmarkEnd w:id="100"/>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101" w:name="_Zahtevki"/>
      <w:bookmarkStart w:id="102" w:name="_Toc525901597"/>
      <w:bookmarkStart w:id="103" w:name="_Toc207967628"/>
      <w:bookmarkEnd w:id="101"/>
      <w:r w:rsidRPr="00207CB8">
        <w:rPr>
          <w:rFonts w:cs="Arial"/>
          <w:sz w:val="20"/>
          <w:szCs w:val="20"/>
        </w:rPr>
        <w:t>Zahtevki</w:t>
      </w:r>
      <w:bookmarkEnd w:id="102"/>
      <w:bookmarkEnd w:id="103"/>
    </w:p>
    <w:p w14:paraId="647ECCF1" w14:textId="77777777" w:rsidR="00134263" w:rsidRPr="00207CB8" w:rsidRDefault="00263CC8" w:rsidP="00C405AE">
      <w:pPr>
        <w:pStyle w:val="Naslov2"/>
        <w:rPr>
          <w:sz w:val="20"/>
        </w:rPr>
      </w:pPr>
      <w:bookmarkStart w:id="104" w:name="_Toc207967629"/>
      <w:bookmarkStart w:id="105" w:name="_Toc525901598"/>
      <w:r w:rsidRPr="00207CB8">
        <w:rPr>
          <w:sz w:val="20"/>
        </w:rPr>
        <w:t>ZAHTEVEK</w:t>
      </w:r>
      <w:bookmarkEnd w:id="104"/>
      <w:r w:rsidRPr="00207CB8">
        <w:rPr>
          <w:sz w:val="20"/>
        </w:rPr>
        <w:t xml:space="preserve"> </w:t>
      </w:r>
      <w:bookmarkEnd w:id="105"/>
    </w:p>
    <w:p w14:paraId="6F892C6A" w14:textId="576D52D9"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hyperlink r:id="rId14" w:history="1">
        <w:r w:rsidR="00A01365" w:rsidRPr="00A01365">
          <w:rPr>
            <w:rStyle w:val="Hiperpovezava"/>
            <w:highlight w:val="lightGray"/>
          </w:rPr>
          <w:t>povezava</w:t>
        </w:r>
      </w:hyperlink>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831433" w:rsidRDefault="00070CCB"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VS</w:t>
      </w:r>
      <w:r w:rsidR="00574307" w:rsidRPr="00831433">
        <w:rPr>
          <w:rFonts w:ascii="Arial" w:eastAsia="Times New Roman" w:hAnsi="Arial" w:cs="Arial"/>
          <w:color w:val="000000" w:themeColor="text1"/>
          <w:sz w:val="20"/>
          <w:szCs w:val="20"/>
          <w:lang w:eastAsia="sl-SI"/>
        </w:rPr>
        <w:t>,</w:t>
      </w:r>
    </w:p>
    <w:p w14:paraId="4B4A30E1" w14:textId="77777777" w:rsidR="00C83E6E" w:rsidRPr="00831433" w:rsidRDefault="00C83E6E"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IT skrbnik</w:t>
      </w:r>
      <w:r w:rsidR="00574307" w:rsidRPr="00831433">
        <w:rPr>
          <w:rFonts w:ascii="Arial" w:eastAsia="Times New Roman" w:hAnsi="Arial" w:cs="Arial"/>
          <w:color w:val="000000" w:themeColor="text1"/>
          <w:sz w:val="20"/>
          <w:szCs w:val="20"/>
          <w:lang w:eastAsia="sl-SI"/>
        </w:rPr>
        <w:t>,</w:t>
      </w:r>
    </w:p>
    <w:p w14:paraId="7841F429" w14:textId="77777777" w:rsidR="00C83E6E" w:rsidRPr="00831433" w:rsidRDefault="00C83E6E"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Krovni VS</w:t>
      </w:r>
      <w:r w:rsidR="00574307" w:rsidRPr="00831433">
        <w:rPr>
          <w:rFonts w:ascii="Arial" w:eastAsia="Times New Roman" w:hAnsi="Arial" w:cs="Arial"/>
          <w:color w:val="000000" w:themeColor="text1"/>
          <w:sz w:val="20"/>
          <w:szCs w:val="20"/>
          <w:lang w:eastAsia="sl-SI"/>
        </w:rPr>
        <w:t>,</w:t>
      </w:r>
    </w:p>
    <w:p w14:paraId="1540D397" w14:textId="77777777" w:rsidR="00C83E6E" w:rsidRPr="00831433" w:rsidRDefault="00C83E6E"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Krovni ITS</w:t>
      </w:r>
      <w:r w:rsidR="00574307" w:rsidRPr="00831433">
        <w:rPr>
          <w:rFonts w:ascii="Arial" w:eastAsia="Times New Roman" w:hAnsi="Arial" w:cs="Arial"/>
          <w:color w:val="000000" w:themeColor="text1"/>
          <w:sz w:val="20"/>
          <w:szCs w:val="20"/>
          <w:lang w:eastAsia="sl-SI"/>
        </w:rPr>
        <w:t>,</w:t>
      </w:r>
    </w:p>
    <w:p w14:paraId="730203B8" w14:textId="77777777" w:rsidR="00C83E6E" w:rsidRPr="00831433" w:rsidRDefault="00C83E6E"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Skrbnik pogodbe</w:t>
      </w:r>
    </w:p>
    <w:p w14:paraId="2F55AF11" w14:textId="77777777" w:rsidR="00C83E6E" w:rsidRPr="00831433" w:rsidRDefault="00C83E6E"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Nadzor skladnosti</w:t>
      </w:r>
      <w:r w:rsidR="00574307" w:rsidRPr="00831433">
        <w:rPr>
          <w:rFonts w:ascii="Arial" w:eastAsia="Times New Roman" w:hAnsi="Arial" w:cs="Arial"/>
          <w:color w:val="000000" w:themeColor="text1"/>
          <w:sz w:val="20"/>
          <w:szCs w:val="20"/>
          <w:lang w:eastAsia="sl-SI"/>
        </w:rPr>
        <w:t>,</w:t>
      </w:r>
    </w:p>
    <w:p w14:paraId="0529F785" w14:textId="77777777" w:rsidR="00C83E6E" w:rsidRPr="00831433" w:rsidRDefault="00C83E6E" w:rsidP="00831433">
      <w:pPr>
        <w:pStyle w:val="Odstavekseznama"/>
        <w:numPr>
          <w:ilvl w:val="0"/>
          <w:numId w:val="28"/>
        </w:numPr>
        <w:jc w:val="both"/>
        <w:rPr>
          <w:rFonts w:ascii="Arial" w:eastAsia="Times New Roman" w:hAnsi="Arial" w:cs="Arial"/>
          <w:color w:val="000000" w:themeColor="text1"/>
          <w:sz w:val="20"/>
          <w:szCs w:val="20"/>
          <w:lang w:eastAsia="sl-SI"/>
        </w:rPr>
      </w:pPr>
      <w:r w:rsidRPr="00831433">
        <w:rPr>
          <w:rFonts w:ascii="Arial" w:eastAsia="Times New Roman" w:hAnsi="Arial" w:cs="Arial"/>
          <w:color w:val="000000" w:themeColor="text1"/>
          <w:sz w:val="20"/>
          <w:szCs w:val="20"/>
          <w:lang w:eastAsia="sl-SI"/>
        </w:rPr>
        <w:t xml:space="preserve">Direktor </w:t>
      </w:r>
      <w:r w:rsidR="009A30C6" w:rsidRPr="00831433">
        <w:rPr>
          <w:rFonts w:ascii="Arial" w:eastAsia="Times New Roman" w:hAnsi="Arial" w:cs="Arial"/>
          <w:color w:val="000000" w:themeColor="text1"/>
          <w:sz w:val="20"/>
          <w:szCs w:val="20"/>
          <w:lang w:eastAsia="sl-SI"/>
        </w:rPr>
        <w:t>urada/uprave</w:t>
      </w:r>
      <w:r w:rsidR="00574307" w:rsidRPr="00831433">
        <w:rPr>
          <w:rFonts w:ascii="Arial" w:eastAsia="Times New Roman" w:hAnsi="Arial" w:cs="Arial"/>
          <w:color w:val="000000" w:themeColor="text1"/>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5B4864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proofErr w:type="spellStart"/>
      <w:r w:rsidR="00A01365" w:rsidRPr="00A01365">
        <w:rPr>
          <w:rFonts w:cs="Arial"/>
          <w:szCs w:val="20"/>
          <w:highlight w:val="lightGray"/>
        </w:rPr>
        <w:t>email</w:t>
      </w:r>
      <w:proofErr w:type="spellEnd"/>
      <w:r w:rsidR="00A01365" w:rsidRPr="00A01365">
        <w:rPr>
          <w:rStyle w:val="Hiperpovezava"/>
          <w:rFonts w:cs="Arial"/>
          <w:szCs w:val="20"/>
          <w:u w:val="none"/>
        </w:rPr>
        <w:t xml:space="preserve"> </w:t>
      </w:r>
      <w:r w:rsidR="00482B70"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106" w:name="_Toc5879937"/>
      <w:bookmarkStart w:id="107" w:name="_Toc5879979"/>
      <w:bookmarkStart w:id="108" w:name="_Toc5882907"/>
      <w:bookmarkStart w:id="109" w:name="_Toc5882959"/>
      <w:bookmarkStart w:id="110" w:name="_Toc6122295"/>
      <w:bookmarkStart w:id="111" w:name="_Toc6122339"/>
      <w:bookmarkStart w:id="112" w:name="_Toc6122381"/>
      <w:bookmarkStart w:id="113" w:name="_Toc6216171"/>
      <w:bookmarkStart w:id="114" w:name="_Toc525901601"/>
      <w:bookmarkStart w:id="115" w:name="_Toc207967630"/>
      <w:bookmarkStart w:id="116" w:name="_Toc351381840"/>
      <w:bookmarkStart w:id="117" w:name="_Toc516213470"/>
      <w:bookmarkEnd w:id="106"/>
      <w:bookmarkEnd w:id="107"/>
      <w:bookmarkEnd w:id="108"/>
      <w:bookmarkEnd w:id="109"/>
      <w:bookmarkEnd w:id="110"/>
      <w:bookmarkEnd w:id="111"/>
      <w:bookmarkEnd w:id="112"/>
      <w:bookmarkEnd w:id="113"/>
      <w:r w:rsidRPr="00207CB8">
        <w:rPr>
          <w:sz w:val="20"/>
        </w:rPr>
        <w:lastRenderedPageBreak/>
        <w:t>Podrobna ponudba z opisom rešitve</w:t>
      </w:r>
      <w:bookmarkEnd w:id="114"/>
      <w:bookmarkEnd w:id="115"/>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naročnikove zahteve (kopija ZAH oz</w:t>
      </w:r>
      <w:r w:rsidR="00AC4F76" w:rsidRPr="00207CB8">
        <w:rPr>
          <w:rFonts w:ascii="Arial" w:hAnsi="Arial" w:cs="Arial"/>
          <w:sz w:val="20"/>
          <w:szCs w:val="20"/>
        </w:rPr>
        <w:t>iroma</w:t>
      </w:r>
      <w:r w:rsidRPr="00207CB8">
        <w:rPr>
          <w:rFonts w:ascii="Arial" w:hAnsi="Arial" w:cs="Arial"/>
          <w:sz w:val="20"/>
          <w:szCs w:val="20"/>
        </w:rPr>
        <w:t xml:space="preserve"> pripet ZAH</w:t>
      </w:r>
      <w:r w:rsidR="003F562C" w:rsidRPr="00207CB8">
        <w:rPr>
          <w:rFonts w:ascii="Arial" w:hAnsi="Arial" w:cs="Arial"/>
          <w:sz w:val="20"/>
          <w:szCs w:val="20"/>
        </w:rPr>
        <w:t xml:space="preserve"> </w:t>
      </w:r>
      <w:r w:rsidRPr="00207CB8">
        <w:rPr>
          <w:rFonts w:ascii="Arial" w:hAnsi="Arial" w:cs="Arial"/>
          <w:sz w:val="20"/>
          <w:szCs w:val="20"/>
        </w:rPr>
        <w:t xml:space="preserve">kot priloga), </w:t>
      </w:r>
    </w:p>
    <w:p w14:paraId="78965C5B" w14:textId="77777777" w:rsidR="00453D8E" w:rsidRPr="00207CB8" w:rsidRDefault="002A405E"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usklajen opis rešitve,</w:t>
      </w:r>
    </w:p>
    <w:p w14:paraId="3B61FAE2" w14:textId="77777777" w:rsidR="008E5A6F" w:rsidRPr="00207CB8" w:rsidRDefault="00E902F6"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predlog faz življenj</w:t>
      </w:r>
      <w:r w:rsidR="003F562C" w:rsidRPr="00207CB8">
        <w:rPr>
          <w:rFonts w:ascii="Arial" w:hAnsi="Arial" w:cs="Arial"/>
          <w:sz w:val="20"/>
          <w:szCs w:val="20"/>
        </w:rPr>
        <w:t>skega cikla (</w:t>
      </w:r>
      <w:r w:rsidRPr="00207CB8">
        <w:rPr>
          <w:rFonts w:ascii="Arial" w:hAnsi="Arial" w:cs="Arial"/>
          <w:sz w:val="20"/>
          <w:szCs w:val="20"/>
        </w:rPr>
        <w:t>predviden začetek testiranja naročnika</w:t>
      </w:r>
      <w:r w:rsidR="003F562C" w:rsidRPr="00207CB8">
        <w:rPr>
          <w:rFonts w:ascii="Arial" w:hAnsi="Arial" w:cs="Arial"/>
          <w:sz w:val="20"/>
          <w:szCs w:val="20"/>
        </w:rPr>
        <w:t>, rok za predajo funkcionalnosti</w:t>
      </w:r>
      <w:r w:rsidR="00D663B4" w:rsidRPr="00207CB8">
        <w:rPr>
          <w:rFonts w:ascii="Arial" w:hAnsi="Arial" w:cs="Arial"/>
          <w:sz w:val="20"/>
          <w:szCs w:val="20"/>
        </w:rPr>
        <w:t xml:space="preserve"> in</w:t>
      </w:r>
      <w:r w:rsidRPr="00207CB8">
        <w:rPr>
          <w:rFonts w:ascii="Arial" w:hAnsi="Arial" w:cs="Arial"/>
          <w:sz w:val="20"/>
          <w:szCs w:val="20"/>
        </w:rPr>
        <w:t xml:space="preserve"> poslovni rok), kot jih zahteva naročnik,</w:t>
      </w:r>
    </w:p>
    <w:p w14:paraId="38E27244" w14:textId="325EABFB" w:rsidR="008E5A6F" w:rsidRPr="00207CB8" w:rsidRDefault="001E219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785343">
        <w:rPr>
          <w:rFonts w:ascii="Arial" w:hAnsi="Arial" w:cs="Arial"/>
          <w:sz w:val="20"/>
          <w:szCs w:val="20"/>
        </w:rPr>
        <w:t>; o</w:t>
      </w:r>
      <w:r w:rsidR="00387479" w:rsidRPr="00207CB8">
        <w:rPr>
          <w:rFonts w:ascii="Arial" w:hAnsi="Arial" w:cs="Arial"/>
          <w:sz w:val="20"/>
          <w:szCs w:val="20"/>
        </w:rPr>
        <w:t>cena predstavlja maksimalni obseg dela, ki ga bo naročnik plačal za izvedbo naročil</w:t>
      </w:r>
      <w:r w:rsidR="00785343">
        <w:rPr>
          <w:rFonts w:ascii="Arial" w:hAnsi="Arial" w:cs="Arial"/>
          <w:sz w:val="20"/>
          <w:szCs w:val="20"/>
        </w:rPr>
        <w:t>a</w:t>
      </w:r>
      <w:r w:rsidR="00EB5C0C" w:rsidRPr="00207CB8">
        <w:rPr>
          <w:rFonts w:ascii="Arial" w:hAnsi="Arial" w:cs="Arial"/>
          <w:sz w:val="20"/>
          <w:szCs w:val="20"/>
        </w:rPr>
        <w:t>,</w:t>
      </w:r>
    </w:p>
    <w:p w14:paraId="62465D16" w14:textId="0EEC2ED0" w:rsidR="00A476DA" w:rsidRPr="00785343" w:rsidRDefault="008E5A6F"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r w:rsidR="00785343" w:rsidRPr="00785343">
        <w:rPr>
          <w:rFonts w:ascii="Arial" w:hAnsi="Arial" w:cs="Arial"/>
          <w:sz w:val="20"/>
          <w:szCs w:val="20"/>
        </w:rPr>
        <w:t xml:space="preserve"> (na zahtevo še seznam ur in predvidenih nalog po kadrih)</w:t>
      </w:r>
      <w:r w:rsidR="00785343">
        <w:rPr>
          <w:rFonts w:ascii="Arial" w:hAnsi="Arial" w:cs="Arial"/>
          <w:sz w:val="20"/>
          <w:szCs w:val="20"/>
        </w:rPr>
        <w:t>,</w:t>
      </w:r>
    </w:p>
    <w:p w14:paraId="406E12A6" w14:textId="77777777" w:rsidR="002D0DC5" w:rsidRPr="00207CB8" w:rsidRDefault="00453D8E"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datum ponudbe</w:t>
      </w:r>
      <w:r w:rsidR="00D10922" w:rsidRPr="00207CB8">
        <w:rPr>
          <w:rFonts w:ascii="Arial" w:hAnsi="Arial" w:cs="Arial"/>
          <w:sz w:val="20"/>
          <w:szCs w:val="20"/>
        </w:rPr>
        <w:t>,</w:t>
      </w:r>
    </w:p>
    <w:p w14:paraId="59CE353B" w14:textId="77777777" w:rsidR="00453D8E" w:rsidRPr="00207CB8" w:rsidRDefault="00D10922"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d</w:t>
      </w:r>
      <w:r w:rsidR="002D0DC5" w:rsidRPr="00207CB8">
        <w:rPr>
          <w:rFonts w:ascii="Arial" w:hAnsi="Arial" w:cs="Arial"/>
          <w:sz w:val="20"/>
          <w:szCs w:val="20"/>
        </w:rPr>
        <w:t>atum veljavnosti ponudbe</w:t>
      </w:r>
      <w:r w:rsidR="00453D8E" w:rsidRPr="00207CB8">
        <w:rPr>
          <w:rFonts w:ascii="Arial" w:hAnsi="Arial" w:cs="Arial"/>
          <w:sz w:val="20"/>
          <w:szCs w:val="20"/>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5C0B0955"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w:t>
      </w:r>
      <w:r w:rsidR="00785343">
        <w:rPr>
          <w:rFonts w:cs="Arial"/>
          <w:szCs w:val="20"/>
        </w:rPr>
        <w:t xml:space="preserve"> </w:t>
      </w:r>
      <w:hyperlink r:id="rId15" w:history="1">
        <w:r w:rsidR="00785343" w:rsidRPr="00785343">
          <w:rPr>
            <w:rStyle w:val="Hiperpovezava"/>
            <w:rFonts w:cs="Arial"/>
            <w:szCs w:val="20"/>
          </w:rPr>
          <w:t>pp.fu@gov</w:t>
        </w:r>
      </w:hyperlink>
      <w:r w:rsidR="00785343" w:rsidRPr="00785343">
        <w:rPr>
          <w:rFonts w:cs="Arial"/>
          <w:szCs w:val="20"/>
        </w:rPr>
        <w:t>.si</w:t>
      </w:r>
      <w:r w:rsidR="00C248AB" w:rsidRPr="00207CB8">
        <w:rPr>
          <w:rFonts w:cs="Arial"/>
          <w:szCs w:val="20"/>
        </w:rPr>
        <w:t xml:space="preserve">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w:t>
      </w:r>
      <w:proofErr w:type="spellStart"/>
      <w:r w:rsidRPr="00207CB8">
        <w:rPr>
          <w:rFonts w:cs="Arial"/>
          <w:szCs w:val="20"/>
        </w:rPr>
        <w:t>tevka</w:t>
      </w:r>
      <w:proofErr w:type="spellEnd"/>
      <w:r w:rsidRPr="00207CB8">
        <w:rPr>
          <w:rFonts w:cs="Arial"/>
          <w:szCs w:val="20"/>
        </w:rPr>
        <w:t xml:space="preserve"> znotraj zahtevanih rokov. Če izvajalec oceni, da naročnikovi roki niso izvedljivi, mora ponudbo s svojimi predlaganimi roki poslati najkasneje v roku 10 delovnih dni od izdaje ZAH-</w:t>
      </w:r>
      <w:proofErr w:type="spellStart"/>
      <w:r w:rsidRPr="00207CB8">
        <w:rPr>
          <w:rFonts w:cs="Arial"/>
          <w:szCs w:val="20"/>
        </w:rPr>
        <w:t>tevka</w:t>
      </w:r>
      <w:proofErr w:type="spellEnd"/>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680EECF1" w14:textId="77777777" w:rsidR="00CD0E33" w:rsidRPr="00207CB8" w:rsidRDefault="00CD0E33" w:rsidP="00C405AE">
      <w:pPr>
        <w:pStyle w:val="Naslov2"/>
        <w:rPr>
          <w:sz w:val="20"/>
        </w:rPr>
      </w:pPr>
      <w:bookmarkStart w:id="118" w:name="_Toc207967631"/>
      <w:bookmarkStart w:id="119" w:name="_Toc525901602"/>
      <w:r w:rsidRPr="00207CB8">
        <w:rPr>
          <w:sz w:val="20"/>
        </w:rPr>
        <w:t>NAROČILO</w:t>
      </w:r>
      <w:bookmarkEnd w:id="118"/>
      <w:r w:rsidRPr="00207CB8">
        <w:rPr>
          <w:sz w:val="20"/>
        </w:rPr>
        <w:t xml:space="preserve"> </w:t>
      </w:r>
      <w:bookmarkEnd w:id="119"/>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opis rešit</w:t>
      </w:r>
      <w:r w:rsidR="001F793B" w:rsidRPr="00207CB8">
        <w:rPr>
          <w:rFonts w:ascii="Arial" w:hAnsi="Arial" w:cs="Arial"/>
          <w:sz w:val="20"/>
          <w:szCs w:val="20"/>
        </w:rPr>
        <w:t>ve s specifikacijo zahtev v ZAH</w:t>
      </w:r>
      <w:r w:rsidRPr="00207CB8">
        <w:rPr>
          <w:rFonts w:ascii="Arial" w:hAnsi="Arial" w:cs="Arial"/>
          <w:sz w:val="20"/>
          <w:szCs w:val="20"/>
        </w:rPr>
        <w:t xml:space="preserve">, </w:t>
      </w:r>
    </w:p>
    <w:p w14:paraId="04ACE0B5" w14:textId="77777777" w:rsidR="00E902F6" w:rsidRPr="00207CB8" w:rsidRDefault="00E04137"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oceno obsega predvidenih del,</w:t>
      </w:r>
    </w:p>
    <w:p w14:paraId="77352178" w14:textId="77777777" w:rsidR="00E04137" w:rsidRPr="00207CB8" w:rsidRDefault="00E902F6"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V</w:t>
      </w:r>
      <w:r w:rsidR="001F793B" w:rsidRPr="00207CB8">
        <w:rPr>
          <w:rFonts w:ascii="Arial" w:hAnsi="Arial" w:cs="Arial"/>
          <w:sz w:val="20"/>
          <w:szCs w:val="20"/>
        </w:rPr>
        <w:t>S</w:t>
      </w:r>
      <w:r w:rsidR="00574307" w:rsidRPr="00207CB8">
        <w:rPr>
          <w:rFonts w:ascii="Arial" w:hAnsi="Arial" w:cs="Arial"/>
          <w:sz w:val="20"/>
          <w:szCs w:val="20"/>
        </w:rPr>
        <w:t>,</w:t>
      </w:r>
    </w:p>
    <w:p w14:paraId="14F61601" w14:textId="77777777" w:rsidR="00CD0E33" w:rsidRPr="00207CB8" w:rsidRDefault="00CD0E3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IT skrbnik</w:t>
      </w:r>
      <w:r w:rsidR="00574307" w:rsidRPr="00207CB8">
        <w:rPr>
          <w:rFonts w:ascii="Arial" w:hAnsi="Arial" w:cs="Arial"/>
          <w:sz w:val="20"/>
          <w:szCs w:val="20"/>
        </w:rPr>
        <w:t>,</w:t>
      </w:r>
    </w:p>
    <w:p w14:paraId="3FB6EBC5" w14:textId="77777777" w:rsidR="00CD0E33" w:rsidRPr="00207CB8" w:rsidRDefault="00CD0E3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Krovni VS</w:t>
      </w:r>
      <w:r w:rsidR="00574307" w:rsidRPr="00207CB8">
        <w:rPr>
          <w:rFonts w:ascii="Arial" w:hAnsi="Arial" w:cs="Arial"/>
          <w:sz w:val="20"/>
          <w:szCs w:val="20"/>
        </w:rPr>
        <w:t>,</w:t>
      </w:r>
    </w:p>
    <w:p w14:paraId="677FC260" w14:textId="77777777" w:rsidR="00CD0E33" w:rsidRPr="00207CB8" w:rsidRDefault="00CD0E3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Krovni ITS</w:t>
      </w:r>
      <w:r w:rsidR="00574307" w:rsidRPr="00207CB8">
        <w:rPr>
          <w:rFonts w:ascii="Arial" w:hAnsi="Arial" w:cs="Arial"/>
          <w:sz w:val="20"/>
          <w:szCs w:val="20"/>
        </w:rPr>
        <w:t>,</w:t>
      </w:r>
    </w:p>
    <w:p w14:paraId="2B50C69A" w14:textId="77777777" w:rsidR="00CD0E33" w:rsidRPr="00207CB8" w:rsidRDefault="00CD0E3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Skrbnik pogodbe</w:t>
      </w:r>
      <w:r w:rsidR="00574307" w:rsidRPr="00207CB8">
        <w:rPr>
          <w:rFonts w:ascii="Arial" w:hAnsi="Arial" w:cs="Arial"/>
          <w:sz w:val="20"/>
          <w:szCs w:val="20"/>
        </w:rPr>
        <w:t>,</w:t>
      </w:r>
    </w:p>
    <w:p w14:paraId="54DFC0BC" w14:textId="77777777" w:rsidR="00CD0E33" w:rsidRPr="00207CB8" w:rsidRDefault="00CD0E33"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Nadzor skladnosti</w:t>
      </w:r>
      <w:r w:rsidR="00574307" w:rsidRPr="00207CB8">
        <w:rPr>
          <w:rFonts w:ascii="Arial" w:hAnsi="Arial" w:cs="Arial"/>
          <w:sz w:val="20"/>
          <w:szCs w:val="20"/>
        </w:rPr>
        <w:t>,</w:t>
      </w:r>
    </w:p>
    <w:p w14:paraId="26F1CE61" w14:textId="77777777" w:rsidR="009A30C6" w:rsidRPr="00207CB8" w:rsidRDefault="009A30C6"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Direktor urada/uprave</w:t>
      </w:r>
      <w:r w:rsidR="00574307" w:rsidRPr="00207CB8">
        <w:rPr>
          <w:rFonts w:ascii="Arial" w:hAnsi="Arial" w:cs="Arial"/>
          <w:sz w:val="20"/>
          <w:szCs w:val="20"/>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lastRenderedPageBreak/>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051BB880"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hyperlink r:id="rId16" w:history="1">
        <w:proofErr w:type="spellStart"/>
        <w:r w:rsidR="00A01365" w:rsidRPr="00A01365">
          <w:rPr>
            <w:rStyle w:val="Hiperpovezava"/>
            <w:rFonts w:cs="Arial"/>
            <w:szCs w:val="20"/>
            <w:highlight w:val="lightGray"/>
          </w:rPr>
          <w:t>email</w:t>
        </w:r>
        <w:proofErr w:type="spellEnd"/>
      </w:hyperlink>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120" w:name="_Toc525901603"/>
      <w:bookmarkStart w:id="121" w:name="_Toc207967632"/>
      <w:r w:rsidRPr="00207CB8">
        <w:rPr>
          <w:sz w:val="20"/>
        </w:rPr>
        <w:t>Izvedba</w:t>
      </w:r>
      <w:bookmarkEnd w:id="120"/>
      <w:bookmarkEnd w:id="121"/>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122" w:name="_Toc525901604"/>
      <w:bookmarkStart w:id="123" w:name="_Toc207967633"/>
      <w:r w:rsidRPr="00207CB8">
        <w:rPr>
          <w:sz w:val="20"/>
        </w:rPr>
        <w:t>T</w:t>
      </w:r>
      <w:r w:rsidR="00E14598" w:rsidRPr="00207CB8">
        <w:rPr>
          <w:sz w:val="20"/>
        </w:rPr>
        <w:t>estiranje</w:t>
      </w:r>
      <w:bookmarkEnd w:id="122"/>
      <w:bookmarkEnd w:id="123"/>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w:t>
      </w:r>
      <w:proofErr w:type="spellStart"/>
      <w:r w:rsidR="00934708" w:rsidRPr="00207CB8">
        <w:rPr>
          <w:rFonts w:ascii="Arial" w:hAnsi="Arial" w:cs="Arial"/>
          <w:sz w:val="20"/>
        </w:rPr>
        <w:t>unit</w:t>
      </w:r>
      <w:proofErr w:type="spellEnd"/>
      <w:r w:rsidR="00934708" w:rsidRPr="00207CB8">
        <w:rPr>
          <w:rFonts w:ascii="Arial" w:hAnsi="Arial" w:cs="Arial"/>
          <w:sz w:val="20"/>
        </w:rPr>
        <w:t xml:space="preserve"> </w:t>
      </w:r>
      <w:proofErr w:type="spellStart"/>
      <w:r w:rsidR="00934708" w:rsidRPr="00207CB8">
        <w:rPr>
          <w:rFonts w:ascii="Arial" w:hAnsi="Arial" w:cs="Arial"/>
          <w:sz w:val="20"/>
        </w:rPr>
        <w:t>testing</w:t>
      </w:r>
      <w:proofErr w:type="spellEnd"/>
      <w:r w:rsidR="00934708" w:rsidRPr="00207CB8">
        <w:rPr>
          <w:rFonts w:ascii="Arial" w:hAnsi="Arial" w:cs="Arial"/>
          <w:sz w:val="20"/>
        </w:rPr>
        <w:t>)</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124" w:name="_Toc525901605"/>
      <w:bookmarkStart w:id="125" w:name="_Toc207967634"/>
      <w:r w:rsidRPr="00207CB8">
        <w:rPr>
          <w:sz w:val="20"/>
        </w:rPr>
        <w:t>Prevzem</w:t>
      </w:r>
      <w:bookmarkEnd w:id="124"/>
      <w:bookmarkEnd w:id="125"/>
    </w:p>
    <w:p w14:paraId="5287C42E" w14:textId="288C323B"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hyperlink r:id="rId17" w:history="1">
        <w:r w:rsidR="00785343" w:rsidRPr="00785343">
          <w:rPr>
            <w:rStyle w:val="Hiperpovezava"/>
            <w:rFonts w:cs="Arial"/>
            <w:szCs w:val="20"/>
          </w:rPr>
          <w:t>pp.fu@gov</w:t>
        </w:r>
      </w:hyperlink>
      <w:r w:rsidR="00785343">
        <w:rPr>
          <w:rFonts w:cs="Arial"/>
          <w:szCs w:val="20"/>
        </w:rPr>
        <w:t xml:space="preserve">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zahtevano dokumentacijo (povezave ali pripeti dokumenti),</w:t>
      </w:r>
    </w:p>
    <w:p w14:paraId="0A3738BA" w14:textId="77777777" w:rsidR="008B30B8" w:rsidRPr="00207CB8" w:rsidRDefault="003343F0"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poročilo o testiranju</w:t>
      </w:r>
      <w:r w:rsidR="00C31F79" w:rsidRPr="00207CB8">
        <w:rPr>
          <w:rFonts w:ascii="Arial" w:hAnsi="Arial" w:cs="Arial"/>
          <w:sz w:val="20"/>
          <w:szCs w:val="20"/>
        </w:rPr>
        <w:t xml:space="preserve"> izvajalca </w:t>
      </w:r>
      <w:r w:rsidR="00B94A3C" w:rsidRPr="00207CB8">
        <w:rPr>
          <w:rFonts w:ascii="Arial" w:hAnsi="Arial" w:cs="Arial"/>
          <w:sz w:val="20"/>
          <w:szCs w:val="20"/>
        </w:rPr>
        <w:t>(povezava ali pripet dokument),</w:t>
      </w:r>
      <w:r w:rsidR="008B30B8" w:rsidRPr="00207CB8">
        <w:rPr>
          <w:rFonts w:ascii="Arial" w:hAnsi="Arial" w:cs="Arial"/>
          <w:sz w:val="20"/>
          <w:szCs w:val="20"/>
        </w:rPr>
        <w:t xml:space="preserve"> v kolikor ga je naročnik zahteval,</w:t>
      </w:r>
    </w:p>
    <w:p w14:paraId="0387EF65" w14:textId="77777777" w:rsidR="00B94A3C" w:rsidRPr="00207CB8" w:rsidRDefault="008B30B8"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izjavo, da je izdelek narejen, testiran in predan v skladu z naročnikovimi zahtevami in brez izvajalcu znanih pomanjkljivosti,</w:t>
      </w:r>
    </w:p>
    <w:p w14:paraId="10F7B589" w14:textId="77777777" w:rsidR="00B94A3C" w:rsidRPr="00207CB8" w:rsidRDefault="00B94A3C"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seznam oseb, ki so dejansko s</w:t>
      </w:r>
      <w:r w:rsidR="00F023EE" w:rsidRPr="00207CB8">
        <w:rPr>
          <w:rFonts w:ascii="Arial" w:hAnsi="Arial" w:cs="Arial"/>
          <w:sz w:val="20"/>
          <w:szCs w:val="20"/>
        </w:rPr>
        <w:t>odelovale</w:t>
      </w:r>
      <w:r w:rsidRPr="00207CB8">
        <w:rPr>
          <w:rFonts w:ascii="Arial" w:hAnsi="Arial" w:cs="Arial"/>
          <w:sz w:val="20"/>
          <w:szCs w:val="20"/>
        </w:rPr>
        <w:t xml:space="preserve"> pri nalogi</w:t>
      </w:r>
      <w:r w:rsidR="00753F67" w:rsidRPr="00207CB8">
        <w:rPr>
          <w:rFonts w:ascii="Arial" w:hAnsi="Arial" w:cs="Arial"/>
          <w:sz w:val="20"/>
          <w:szCs w:val="20"/>
        </w:rPr>
        <w:t xml:space="preserve"> in okvirno število ur</w:t>
      </w:r>
      <w:r w:rsidR="00F023EE" w:rsidRPr="00207CB8">
        <w:rPr>
          <w:rFonts w:ascii="Arial" w:hAnsi="Arial" w:cs="Arial"/>
          <w:sz w:val="20"/>
          <w:szCs w:val="20"/>
        </w:rPr>
        <w:t xml:space="preserve"> po posamezni osebi</w:t>
      </w:r>
      <w:r w:rsidRPr="00207CB8">
        <w:rPr>
          <w:rFonts w:ascii="Arial" w:hAnsi="Arial" w:cs="Arial"/>
          <w:sz w:val="20"/>
          <w:szCs w:val="20"/>
        </w:rPr>
        <w:t>,</w:t>
      </w:r>
    </w:p>
    <w:p w14:paraId="09FBF2F5" w14:textId="77777777" w:rsidR="00B94A3C" w:rsidRDefault="00291B96" w:rsidP="0078534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 xml:space="preserve">skupno </w:t>
      </w:r>
      <w:r w:rsidR="00B94A3C" w:rsidRPr="00207CB8">
        <w:rPr>
          <w:rFonts w:ascii="Arial" w:hAnsi="Arial" w:cs="Arial"/>
          <w:sz w:val="20"/>
          <w:szCs w:val="20"/>
        </w:rPr>
        <w:t>število ur, ki so jih porabili za izvedbo nalog.</w:t>
      </w:r>
    </w:p>
    <w:p w14:paraId="79AEA9CA" w14:textId="77777777" w:rsidR="00785343" w:rsidRPr="00785343" w:rsidRDefault="00785343" w:rsidP="00785343">
      <w:pPr>
        <w:spacing w:line="256" w:lineRule="auto"/>
        <w:jc w:val="both"/>
        <w:rPr>
          <w:rFonts w:cs="Arial"/>
          <w:szCs w:val="20"/>
        </w:rPr>
      </w:pP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lastRenderedPageBreak/>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61C333A6"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storitve vzdrževanja.</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Vsebinski skrbnik</w:t>
      </w:r>
      <w:r w:rsidR="00310603" w:rsidRPr="00207CB8">
        <w:rPr>
          <w:rFonts w:ascii="Arial" w:hAnsi="Arial" w:cs="Arial"/>
          <w:sz w:val="20"/>
          <w:szCs w:val="20"/>
        </w:rPr>
        <w:t>,</w:t>
      </w:r>
    </w:p>
    <w:p w14:paraId="1B117120" w14:textId="77777777" w:rsidR="00B94A3C" w:rsidRPr="00207CB8" w:rsidRDefault="00B94A3C"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IT skrbnik</w:t>
      </w:r>
      <w:r w:rsidR="00310603" w:rsidRPr="00207CB8">
        <w:rPr>
          <w:rFonts w:ascii="Arial" w:hAnsi="Arial" w:cs="Arial"/>
          <w:sz w:val="20"/>
          <w:szCs w:val="20"/>
        </w:rPr>
        <w:t>,</w:t>
      </w:r>
    </w:p>
    <w:p w14:paraId="072D9AB7" w14:textId="77777777" w:rsidR="00B94A3C" w:rsidRPr="00207CB8" w:rsidRDefault="00B94A3C"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Krovni VS</w:t>
      </w:r>
      <w:r w:rsidR="00310603" w:rsidRPr="00207CB8">
        <w:rPr>
          <w:rFonts w:ascii="Arial" w:hAnsi="Arial" w:cs="Arial"/>
          <w:sz w:val="20"/>
          <w:szCs w:val="20"/>
        </w:rPr>
        <w:t>,</w:t>
      </w:r>
    </w:p>
    <w:p w14:paraId="7B9519E5" w14:textId="77777777" w:rsidR="00B94A3C" w:rsidRPr="00207CB8" w:rsidRDefault="00B94A3C"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Krovni ITS</w:t>
      </w:r>
      <w:r w:rsidR="00310603" w:rsidRPr="00207CB8">
        <w:rPr>
          <w:rFonts w:ascii="Arial" w:hAnsi="Arial" w:cs="Arial"/>
          <w:sz w:val="20"/>
          <w:szCs w:val="20"/>
        </w:rPr>
        <w:t>,</w:t>
      </w:r>
    </w:p>
    <w:p w14:paraId="220F67F8" w14:textId="77777777" w:rsidR="00B94A3C" w:rsidRPr="00207CB8" w:rsidRDefault="00B94A3C"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Skrbnik pogodbe</w:t>
      </w:r>
      <w:r w:rsidR="00310603" w:rsidRPr="00207CB8">
        <w:rPr>
          <w:rFonts w:ascii="Arial" w:hAnsi="Arial" w:cs="Arial"/>
          <w:sz w:val="20"/>
          <w:szCs w:val="20"/>
        </w:rPr>
        <w:t>,</w:t>
      </w:r>
    </w:p>
    <w:p w14:paraId="44145FA6" w14:textId="77777777" w:rsidR="00B94A3C" w:rsidRPr="00207CB8" w:rsidRDefault="00B94A3C"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Nadzor skladnosti</w:t>
      </w:r>
      <w:r w:rsidR="00310603" w:rsidRPr="00207CB8">
        <w:rPr>
          <w:rFonts w:ascii="Arial" w:hAnsi="Arial" w:cs="Arial"/>
          <w:sz w:val="20"/>
          <w:szCs w:val="20"/>
        </w:rPr>
        <w:t>,</w:t>
      </w:r>
    </w:p>
    <w:p w14:paraId="5CA632E1" w14:textId="77777777" w:rsidR="009A30C6" w:rsidRPr="00207CB8" w:rsidRDefault="009A30C6" w:rsidP="002779C2">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Direktor urada/uprave</w:t>
      </w:r>
      <w:r w:rsidR="00310603" w:rsidRPr="00207CB8">
        <w:rPr>
          <w:rFonts w:ascii="Arial" w:hAnsi="Arial" w:cs="Arial"/>
          <w:sz w:val="20"/>
          <w:szCs w:val="20"/>
        </w:rPr>
        <w:t>.</w:t>
      </w: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126" w:name="_Toc525901606"/>
      <w:bookmarkStart w:id="127" w:name="_Toc207967635"/>
      <w:r w:rsidRPr="00207CB8">
        <w:rPr>
          <w:sz w:val="20"/>
        </w:rPr>
        <w:t xml:space="preserve">Namestitev na </w:t>
      </w:r>
      <w:r w:rsidR="003458CA" w:rsidRPr="00207CB8">
        <w:rPr>
          <w:sz w:val="20"/>
        </w:rPr>
        <w:t>test/</w:t>
      </w:r>
      <w:r w:rsidRPr="00207CB8">
        <w:rPr>
          <w:sz w:val="20"/>
        </w:rPr>
        <w:t>produkcijo</w:t>
      </w:r>
      <w:bookmarkEnd w:id="126"/>
      <w:bookmarkEnd w:id="127"/>
    </w:p>
    <w:p w14:paraId="191246FD" w14:textId="1C64A942" w:rsidR="002779C2" w:rsidRDefault="002779C2" w:rsidP="00E24E1D">
      <w:pPr>
        <w:jc w:val="both"/>
      </w:pPr>
      <w:r>
        <w:t>I</w:t>
      </w:r>
      <w:r w:rsidRPr="002779C2">
        <w:t xml:space="preserve">zvajalec je dolžan ob predaji v testiranje v testnem okolju poslati obvestilo skrbniku pogodbe. Informacijo o začetku testiranja v testnem okolju in prvi namestitvi na produkcijsko okolje je potrebno poslati tudi na </w:t>
      </w:r>
      <w:hyperlink r:id="rId18" w:history="1">
        <w:r w:rsidRPr="00795CD8">
          <w:rPr>
            <w:rStyle w:val="Hiperpovezava"/>
          </w:rPr>
          <w:t>pp.fu@gov.si</w:t>
        </w:r>
      </w:hyperlink>
      <w:r w:rsidRPr="002779C2">
        <w:t>.</w:t>
      </w:r>
      <w:r>
        <w:t xml:space="preserve"> </w:t>
      </w:r>
    </w:p>
    <w:p w14:paraId="074FD32A" w14:textId="77777777" w:rsidR="002779C2" w:rsidRDefault="002779C2" w:rsidP="00E24E1D">
      <w:pPr>
        <w:jc w:val="both"/>
      </w:pPr>
    </w:p>
    <w:p w14:paraId="77A203C7" w14:textId="77777777" w:rsidR="00895A3F" w:rsidRDefault="00895A3F" w:rsidP="00895A3F">
      <w:pPr>
        <w:jc w:val="both"/>
      </w:pPr>
      <w:bookmarkStart w:id="128" w:name="_Nujni_zahtevki"/>
      <w:bookmarkStart w:id="129" w:name="_Toc525901608"/>
      <w:bookmarkEnd w:id="128"/>
      <w:r>
        <w:t xml:space="preserve">V obvestilu morajo biti najmanj informacije, ki so zahtevane na obrazcu: </w:t>
      </w:r>
      <w:hyperlink r:id="rId19" w:history="1">
        <w:r w:rsidRPr="00166413">
          <w:rPr>
            <w:rStyle w:val="Hiperpovezava"/>
          </w:rPr>
          <w:t>https://extra.gov.si/sites/005_P_FursPP/Postopki%20obrazci%20kontrole%20potrjevanje/NAMESTITVE%20na%20testno_produkcijsko%20okolje.docx</w:t>
        </w:r>
      </w:hyperlink>
      <w:r>
        <w:t xml:space="preserve"> . </w:t>
      </w:r>
    </w:p>
    <w:p w14:paraId="1D77CFB9" w14:textId="77777777" w:rsidR="00895A3F" w:rsidRDefault="00895A3F" w:rsidP="00895A3F">
      <w:pPr>
        <w:jc w:val="both"/>
      </w:pPr>
    </w:p>
    <w:p w14:paraId="1868AB60" w14:textId="77777777" w:rsidR="00895A3F" w:rsidRDefault="00895A3F" w:rsidP="00895A3F">
      <w:pPr>
        <w:jc w:val="both"/>
      </w:pPr>
      <w:r>
        <w:t>Namestitev v produkcijsko okolje se izvede po odobritvi naročnika.</w:t>
      </w:r>
    </w:p>
    <w:p w14:paraId="29547665" w14:textId="77777777" w:rsidR="004A092B" w:rsidRPr="00207CB8" w:rsidRDefault="004A092B" w:rsidP="00637F1A">
      <w:pPr>
        <w:pStyle w:val="Naslov1"/>
        <w:rPr>
          <w:rFonts w:cs="Arial"/>
          <w:sz w:val="20"/>
          <w:szCs w:val="20"/>
        </w:rPr>
      </w:pPr>
      <w:bookmarkStart w:id="130" w:name="_Toc207967636"/>
      <w:r w:rsidRPr="00207CB8">
        <w:rPr>
          <w:rFonts w:cs="Arial"/>
          <w:sz w:val="20"/>
          <w:szCs w:val="20"/>
        </w:rPr>
        <w:t>Nujni zahtevki</w:t>
      </w:r>
      <w:bookmarkEnd w:id="129"/>
      <w:bookmarkEnd w:id="130"/>
    </w:p>
    <w:p w14:paraId="284EBA9D" w14:textId="1AF0206A"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 xml:space="preserve">opravljanje interventnih operativnih storitev (izvedba popravkov </w:t>
      </w:r>
      <w:r w:rsidR="005C34D5" w:rsidRPr="0021263F">
        <w:rPr>
          <w:rFonts w:cs="Arial"/>
          <w:szCs w:val="20"/>
          <w:lang w:eastAsia="sl-SI"/>
        </w:rPr>
        <w:t>za odpravo napak)</w:t>
      </w:r>
      <w:r w:rsidRPr="0021263F">
        <w:rPr>
          <w:rFonts w:cs="Arial"/>
          <w:szCs w:val="20"/>
          <w:lang w:eastAsia="sl-SI"/>
        </w:rPr>
        <w:t xml:space="preserve"> </w:t>
      </w:r>
      <w:r w:rsidR="001D2F77" w:rsidRPr="0021263F">
        <w:rPr>
          <w:rFonts w:cs="Arial"/>
          <w:szCs w:val="20"/>
          <w:lang w:eastAsia="sl-SI"/>
        </w:rPr>
        <w:t>in storitve nadgradenj</w:t>
      </w:r>
      <w:r w:rsidR="007B5155" w:rsidRPr="0021263F">
        <w:rPr>
          <w:rFonts w:cs="Arial"/>
          <w:szCs w:val="20"/>
          <w:lang w:eastAsia="sl-SI"/>
        </w:rPr>
        <w:t xml:space="preserve"> oziroma nadaljnjega razvoja</w:t>
      </w:r>
      <w:r w:rsidR="00381636" w:rsidRPr="0021263F">
        <w:rPr>
          <w:rFonts w:cs="Arial"/>
          <w:szCs w:val="20"/>
          <w:lang w:eastAsia="sl-SI"/>
        </w:rPr>
        <w:t>, ki</w:t>
      </w:r>
      <w:r w:rsidR="005C34D5" w:rsidRPr="0021263F">
        <w:rPr>
          <w:rFonts w:cs="Arial"/>
          <w:szCs w:val="20"/>
          <w:lang w:eastAsia="sl-SI"/>
        </w:rPr>
        <w:t xml:space="preserve"> ne </w:t>
      </w:r>
      <w:r w:rsidR="00381636" w:rsidRPr="0021263F">
        <w:rPr>
          <w:rFonts w:cs="Arial"/>
          <w:szCs w:val="20"/>
          <w:lang w:eastAsia="sl-SI"/>
        </w:rPr>
        <w:t>presegajo</w:t>
      </w:r>
      <w:r w:rsidR="005C34D5" w:rsidRPr="0021263F">
        <w:rPr>
          <w:rFonts w:cs="Arial"/>
          <w:szCs w:val="20"/>
          <w:lang w:eastAsia="sl-SI"/>
        </w:rPr>
        <w:t xml:space="preserve"> 16 ur.</w:t>
      </w:r>
      <w:r w:rsidR="005C34D5" w:rsidRPr="00207CB8">
        <w:rPr>
          <w:rFonts w:cs="Arial"/>
          <w:szCs w:val="20"/>
          <w:lang w:eastAsia="sl-SI"/>
        </w:rPr>
        <w:t xml:space="preserve">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r w:rsidR="00882B8B">
        <w:rPr>
          <w:rFonts w:cs="Arial"/>
          <w:szCs w:val="20"/>
          <w:lang w:eastAsia="sl-SI"/>
        </w:rPr>
        <w:t xml:space="preserve"> (</w:t>
      </w:r>
      <w:r w:rsidR="00882B8B" w:rsidRPr="00882B8B">
        <w:rPr>
          <w:rStyle w:val="Hiperpovezava"/>
        </w:rPr>
        <w:t>Povezava)</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Default="003458CA" w:rsidP="004A092B">
      <w:pPr>
        <w:jc w:val="both"/>
        <w:rPr>
          <w:rFonts w:cs="Arial"/>
          <w:szCs w:val="20"/>
          <w:lang w:eastAsia="sl-SI"/>
        </w:rPr>
      </w:pPr>
    </w:p>
    <w:p w14:paraId="66567F44" w14:textId="77777777" w:rsidR="0021263F" w:rsidRPr="00207CB8" w:rsidRDefault="0021263F" w:rsidP="004A092B">
      <w:pPr>
        <w:jc w:val="both"/>
        <w:rPr>
          <w:rFonts w:cs="Arial"/>
          <w:szCs w:val="20"/>
          <w:lang w:eastAsia="sl-SI"/>
        </w:rPr>
      </w:pPr>
    </w:p>
    <w:p w14:paraId="7F1CD0FC" w14:textId="77777777" w:rsidR="00D30C57" w:rsidRPr="00207CB8" w:rsidRDefault="006E1C86" w:rsidP="00637F1A">
      <w:pPr>
        <w:pStyle w:val="Naslov1"/>
        <w:rPr>
          <w:rFonts w:cs="Arial"/>
          <w:sz w:val="20"/>
          <w:szCs w:val="20"/>
        </w:rPr>
      </w:pPr>
      <w:bookmarkStart w:id="131" w:name="_Toc525901609"/>
      <w:bookmarkStart w:id="132" w:name="_Toc207967637"/>
      <w:r w:rsidRPr="00207CB8">
        <w:rPr>
          <w:rFonts w:cs="Arial"/>
          <w:sz w:val="20"/>
          <w:szCs w:val="20"/>
        </w:rPr>
        <w:lastRenderedPageBreak/>
        <w:t>Usklajevanje aktivnosti pri izvajanju storitev</w:t>
      </w:r>
      <w:bookmarkEnd w:id="131"/>
      <w:bookmarkEnd w:id="132"/>
    </w:p>
    <w:p w14:paraId="0F8A46B7" w14:textId="77777777" w:rsidR="00B94A3C" w:rsidRPr="00207CB8" w:rsidRDefault="00184A82" w:rsidP="00C405AE">
      <w:pPr>
        <w:pStyle w:val="Naslov2"/>
        <w:rPr>
          <w:sz w:val="20"/>
        </w:rPr>
      </w:pPr>
      <w:bookmarkStart w:id="133" w:name="_Toc525901610"/>
      <w:bookmarkStart w:id="134" w:name="_Toc207967638"/>
      <w:r w:rsidRPr="00207CB8">
        <w:rPr>
          <w:sz w:val="20"/>
        </w:rPr>
        <w:t>Roki</w:t>
      </w:r>
      <w:bookmarkEnd w:id="133"/>
      <w:bookmarkEnd w:id="134"/>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w:t>
      </w:r>
      <w:r w:rsidRPr="00207CB8">
        <w:rPr>
          <w:rFonts w:cs="Arial"/>
          <w:szCs w:val="20"/>
          <w:lang w:eastAsia="sl-SI"/>
        </w:rPr>
        <w:lastRenderedPageBreak/>
        <w:t>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35" w:name="_Toc525901611"/>
      <w:bookmarkStart w:id="136" w:name="_Toc207967639"/>
      <w:r w:rsidRPr="00207CB8">
        <w:rPr>
          <w:sz w:val="20"/>
        </w:rPr>
        <w:t>Preklic oz</w:t>
      </w:r>
      <w:r w:rsidR="009049FB" w:rsidRPr="00207CB8">
        <w:rPr>
          <w:sz w:val="20"/>
        </w:rPr>
        <w:t>iroma</w:t>
      </w:r>
      <w:r w:rsidRPr="00207CB8">
        <w:rPr>
          <w:sz w:val="20"/>
        </w:rPr>
        <w:t xml:space="preserve"> ustavitev dela</w:t>
      </w:r>
      <w:bookmarkEnd w:id="135"/>
      <w:bookmarkEnd w:id="136"/>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628E24C2" w14:textId="77777777" w:rsidR="00292CD2" w:rsidRPr="00207CB8" w:rsidRDefault="00292CD2" w:rsidP="00C405AE">
      <w:pPr>
        <w:pStyle w:val="Naslov2"/>
        <w:rPr>
          <w:sz w:val="20"/>
        </w:rPr>
      </w:pPr>
      <w:bookmarkStart w:id="137" w:name="_Toc525901612"/>
      <w:bookmarkStart w:id="138" w:name="_Toc207967640"/>
      <w:r w:rsidRPr="00207CB8">
        <w:rPr>
          <w:sz w:val="20"/>
        </w:rPr>
        <w:t>Dodatne zahteve tekom izvedbe</w:t>
      </w:r>
      <w:bookmarkEnd w:id="137"/>
      <w:bookmarkEnd w:id="138"/>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39" w:name="_Toc525901613"/>
      <w:bookmarkStart w:id="140" w:name="_Toc207967641"/>
      <w:r w:rsidRPr="00207CB8">
        <w:rPr>
          <w:sz w:val="20"/>
        </w:rPr>
        <w:t>Zmanjšanje obsega realiziranih zahtev</w:t>
      </w:r>
      <w:bookmarkEnd w:id="139"/>
      <w:bookmarkEnd w:id="140"/>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141" w:name="_Toc207967642"/>
      <w:r w:rsidRPr="00207CB8">
        <w:rPr>
          <w:rFonts w:cs="Arial"/>
          <w:sz w:val="20"/>
          <w:szCs w:val="20"/>
        </w:rPr>
        <w:t>Plačilo storitev</w:t>
      </w:r>
      <w:bookmarkEnd w:id="141"/>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207CB8" w:rsidRDefault="008706F2" w:rsidP="000A753D">
      <w:pPr>
        <w:pStyle w:val="Otevilenseznam5"/>
        <w:spacing w:before="0" w:line="260" w:lineRule="atLeast"/>
        <w:ind w:left="0"/>
        <w:rPr>
          <w:rFonts w:ascii="Arial" w:hAnsi="Arial" w:cs="Arial"/>
          <w:sz w:val="20"/>
          <w:lang w:eastAsia="sl-SI"/>
        </w:rPr>
      </w:pPr>
    </w:p>
    <w:p w14:paraId="1BC9F0DF" w14:textId="11529767" w:rsidR="008706F2" w:rsidRPr="00207CB8" w:rsidRDefault="008706F2" w:rsidP="000A753D">
      <w:pPr>
        <w:pStyle w:val="Otevilenseznam5"/>
        <w:spacing w:before="0" w:line="260" w:lineRule="atLeast"/>
        <w:ind w:left="0"/>
        <w:rPr>
          <w:rFonts w:ascii="Arial" w:hAnsi="Arial" w:cs="Arial"/>
          <w:sz w:val="20"/>
        </w:rPr>
      </w:pPr>
      <w:r w:rsidRPr="00207CB8">
        <w:rPr>
          <w:rFonts w:ascii="Arial" w:hAnsi="Arial" w:cs="Arial"/>
          <w:sz w:val="20"/>
          <w:lang w:eastAsia="sl-SI"/>
        </w:rPr>
        <w:lastRenderedPageBreak/>
        <w:t xml:space="preserve">V Poročilo o napredku so vključene </w:t>
      </w:r>
      <w:r w:rsidRPr="00207CB8" w:rsidDel="00D01080">
        <w:rPr>
          <w:rFonts w:ascii="Arial" w:hAnsi="Arial" w:cs="Arial"/>
          <w:sz w:val="20"/>
        </w:rPr>
        <w:t xml:space="preserve">v preteklem </w:t>
      </w:r>
      <w:r w:rsidR="00333863" w:rsidRPr="00207CB8">
        <w:rPr>
          <w:rFonts w:ascii="Arial" w:hAnsi="Arial" w:cs="Arial"/>
          <w:sz w:val="20"/>
        </w:rPr>
        <w:t>obdobju</w:t>
      </w:r>
      <w:r w:rsidRPr="00207CB8" w:rsidDel="00D01080">
        <w:rPr>
          <w:rFonts w:ascii="Arial" w:hAnsi="Arial" w:cs="Arial"/>
          <w:sz w:val="20"/>
        </w:rPr>
        <w:t xml:space="preserve"> prevzete naloge </w:t>
      </w:r>
      <w:r w:rsidRPr="00207CB8">
        <w:rPr>
          <w:rFonts w:ascii="Arial" w:hAnsi="Arial" w:cs="Arial"/>
          <w:sz w:val="20"/>
        </w:rPr>
        <w:t>za storitve nadgradenj</w:t>
      </w:r>
      <w:r w:rsidR="007B5155">
        <w:rPr>
          <w:rFonts w:ascii="Arial" w:hAnsi="Arial" w:cs="Arial"/>
          <w:sz w:val="20"/>
        </w:rPr>
        <w:t xml:space="preserve"> </w:t>
      </w:r>
      <w:r w:rsidR="005D7F0C" w:rsidRPr="0021263F">
        <w:rPr>
          <w:rFonts w:ascii="Arial" w:hAnsi="Arial" w:cs="Arial"/>
          <w:color w:val="000000" w:themeColor="text1"/>
          <w:sz w:val="20"/>
          <w:lang w:eastAsia="sl-SI"/>
        </w:rPr>
        <w:t>oziroma nadaljnjega razvoja</w:t>
      </w:r>
      <w:r w:rsidR="005D7F0C" w:rsidRPr="0021263F">
        <w:rPr>
          <w:rFonts w:cs="Arial"/>
          <w:color w:val="000000" w:themeColor="text1"/>
          <w:lang w:eastAsia="sl-SI"/>
        </w:rPr>
        <w:t xml:space="preserve"> </w:t>
      </w:r>
      <w:r w:rsidR="002917F7" w:rsidRPr="0021263F">
        <w:rPr>
          <w:rFonts w:ascii="Arial" w:hAnsi="Arial" w:cs="Arial"/>
          <w:sz w:val="20"/>
        </w:rPr>
        <w:t>in za storitve 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142" w:name="_Toc525901615"/>
      <w:bookmarkStart w:id="143" w:name="_Toc207967643"/>
      <w:r w:rsidRPr="00207CB8">
        <w:rPr>
          <w:rFonts w:cs="Arial"/>
          <w:sz w:val="20"/>
          <w:szCs w:val="20"/>
        </w:rPr>
        <w:t>Veljavnost poslovnika</w:t>
      </w:r>
      <w:bookmarkEnd w:id="142"/>
      <w:bookmarkEnd w:id="143"/>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44" w:name="_Toc351381864"/>
      <w:bookmarkEnd w:id="116"/>
      <w:bookmarkEnd w:id="117"/>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145" w:name="_Toc62036016"/>
      <w:bookmarkStart w:id="146" w:name="_Toc62036017"/>
      <w:bookmarkStart w:id="147" w:name="_Toc62036018"/>
      <w:bookmarkStart w:id="148" w:name="_Toc62036019"/>
      <w:bookmarkStart w:id="149" w:name="_Toc62036020"/>
      <w:bookmarkStart w:id="150" w:name="_Toc62036021"/>
      <w:bookmarkStart w:id="151" w:name="_Toc62036022"/>
      <w:bookmarkStart w:id="152" w:name="_Toc62036023"/>
      <w:bookmarkStart w:id="153" w:name="_Toc62036024"/>
      <w:bookmarkStart w:id="154" w:name="_Toc62036025"/>
      <w:bookmarkStart w:id="155" w:name="_Toc62036026"/>
      <w:bookmarkStart w:id="156" w:name="_Toc62036027"/>
      <w:bookmarkStart w:id="157" w:name="_Toc62036028"/>
      <w:bookmarkStart w:id="158" w:name="_Toc62036029"/>
      <w:bookmarkStart w:id="159" w:name="_Toc62036030"/>
      <w:bookmarkStart w:id="160" w:name="_Toc62036031"/>
      <w:bookmarkStart w:id="161" w:name="_Toc62036032"/>
      <w:bookmarkStart w:id="162" w:name="_Toc62036033"/>
      <w:bookmarkStart w:id="163" w:name="_Toc62036034"/>
      <w:bookmarkStart w:id="164" w:name="_Toc62036035"/>
      <w:bookmarkStart w:id="165" w:name="_Toc62036036"/>
      <w:bookmarkStart w:id="166" w:name="_Toc62036037"/>
      <w:bookmarkStart w:id="167" w:name="_Toc62036038"/>
      <w:bookmarkStart w:id="168" w:name="_PRILOGE"/>
      <w:bookmarkStart w:id="169" w:name="_Toc520292800"/>
      <w:bookmarkStart w:id="170" w:name="_Toc525901616"/>
      <w:bookmarkStart w:id="171" w:name="_Toc207967644"/>
      <w:bookmarkEnd w:id="27"/>
      <w:bookmarkEnd w:id="28"/>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207CB8">
        <w:rPr>
          <w:rFonts w:cs="Arial"/>
          <w:sz w:val="20"/>
          <w:szCs w:val="20"/>
        </w:rPr>
        <w:lastRenderedPageBreak/>
        <w:t>PRILOGE</w:t>
      </w:r>
      <w:bookmarkEnd w:id="169"/>
      <w:bookmarkEnd w:id="170"/>
      <w:bookmarkEnd w:id="171"/>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20"/>
      <w:footerReference w:type="default" r:id="rId21"/>
      <w:headerReference w:type="first" r:id="rId22"/>
      <w:footerReference w:type="first" r:id="rId23"/>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8B82E" w14:textId="77777777" w:rsidR="005C0649" w:rsidRDefault="005C0649">
      <w:r>
        <w:separator/>
      </w:r>
    </w:p>
  </w:endnote>
  <w:endnote w:type="continuationSeparator" w:id="0">
    <w:p w14:paraId="62B58CD4" w14:textId="77777777" w:rsidR="005C0649" w:rsidRDefault="005C0649">
      <w:r>
        <w:continuationSeparator/>
      </w:r>
    </w:p>
  </w:endnote>
  <w:endnote w:type="continuationNotice" w:id="1">
    <w:p w14:paraId="17DD684D" w14:textId="77777777" w:rsidR="005C0649" w:rsidRDefault="005C06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21AC" w14:textId="5994A970" w:rsidR="00844BC7" w:rsidRDefault="00B6180C" w:rsidP="00751D38">
    <w:pPr>
      <w:pStyle w:val="Noga"/>
      <w:jc w:val="right"/>
    </w:pPr>
    <w:r>
      <w:rPr>
        <w:rFonts w:cs="Arial"/>
        <w:color w:val="000000" w:themeColor="text1"/>
        <w:sz w:val="16"/>
      </w:rPr>
      <w:t>MBL</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001E" w14:textId="6E273300" w:rsidR="00844BC7" w:rsidRDefault="0072227B" w:rsidP="00751D38">
    <w:pPr>
      <w:pStyle w:val="Noga"/>
      <w:jc w:val="right"/>
    </w:pPr>
    <w:r>
      <w:rPr>
        <w:rFonts w:cs="Arial"/>
        <w:color w:val="000000" w:themeColor="text1"/>
        <w:sz w:val="16"/>
      </w:rPr>
      <w:t>Sistem</w:t>
    </w:r>
    <w:r w:rsidR="00844BC7" w:rsidRPr="00A01365">
      <w:rPr>
        <w:rFonts w:cs="Arial"/>
        <w:color w:val="000000" w:themeColor="text1"/>
        <w:sz w:val="16"/>
      </w:rPr>
      <w:t xml:space="preserve"> </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7E795" w14:textId="77777777" w:rsidR="005C0649" w:rsidRDefault="005C0649">
      <w:r>
        <w:separator/>
      </w:r>
    </w:p>
  </w:footnote>
  <w:footnote w:type="continuationSeparator" w:id="0">
    <w:p w14:paraId="17396821" w14:textId="77777777" w:rsidR="005C0649" w:rsidRDefault="005C0649">
      <w:r>
        <w:continuationSeparator/>
      </w:r>
    </w:p>
  </w:footnote>
  <w:footnote w:type="continuationNotice" w:id="1">
    <w:p w14:paraId="46B7AAB1" w14:textId="77777777" w:rsidR="005C0649" w:rsidRDefault="005C06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7BE1904"/>
    <w:multiLevelType w:val="hybridMultilevel"/>
    <w:tmpl w:val="E4EA8540"/>
    <w:lvl w:ilvl="0" w:tplc="E152B49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0"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00E18"/>
    <w:multiLevelType w:val="hybridMultilevel"/>
    <w:tmpl w:val="54605E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5"/>
  </w:num>
  <w:num w:numId="3" w16cid:durableId="1973710945">
    <w:abstractNumId w:val="21"/>
  </w:num>
  <w:num w:numId="4" w16cid:durableId="582029530">
    <w:abstractNumId w:val="1"/>
  </w:num>
  <w:num w:numId="5" w16cid:durableId="1321426669">
    <w:abstractNumId w:val="3"/>
  </w:num>
  <w:num w:numId="6" w16cid:durableId="1385718826">
    <w:abstractNumId w:val="9"/>
  </w:num>
  <w:num w:numId="7" w16cid:durableId="1222787582">
    <w:abstractNumId w:val="14"/>
  </w:num>
  <w:num w:numId="8" w16cid:durableId="560479802">
    <w:abstractNumId w:val="5"/>
  </w:num>
  <w:num w:numId="9" w16cid:durableId="836306685">
    <w:abstractNumId w:val="20"/>
  </w:num>
  <w:num w:numId="10" w16cid:durableId="1320503284">
    <w:abstractNumId w:val="7"/>
  </w:num>
  <w:num w:numId="11" w16cid:durableId="1199243997">
    <w:abstractNumId w:val="8"/>
  </w:num>
  <w:num w:numId="12" w16cid:durableId="1343051973">
    <w:abstractNumId w:val="17"/>
  </w:num>
  <w:num w:numId="13" w16cid:durableId="474418006">
    <w:abstractNumId w:val="12"/>
  </w:num>
  <w:num w:numId="14" w16cid:durableId="562764618">
    <w:abstractNumId w:val="19"/>
  </w:num>
  <w:num w:numId="15" w16cid:durableId="524908418">
    <w:abstractNumId w:val="16"/>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7"/>
  </w:num>
  <w:num w:numId="20" w16cid:durableId="1647663212">
    <w:abstractNumId w:val="10"/>
  </w:num>
  <w:num w:numId="21" w16cid:durableId="1146973005">
    <w:abstractNumId w:val="18"/>
  </w:num>
  <w:num w:numId="22" w16cid:durableId="1039277581">
    <w:abstractNumId w:val="7"/>
  </w:num>
  <w:num w:numId="23" w16cid:durableId="1289779851">
    <w:abstractNumId w:val="7"/>
  </w:num>
  <w:num w:numId="24" w16cid:durableId="543713513">
    <w:abstractNumId w:val="7"/>
  </w:num>
  <w:num w:numId="25" w16cid:durableId="1463420710">
    <w:abstractNumId w:val="4"/>
  </w:num>
  <w:num w:numId="26" w16cid:durableId="1736204153">
    <w:abstractNumId w:val="11"/>
  </w:num>
  <w:num w:numId="27" w16cid:durableId="2083718715">
    <w:abstractNumId w:val="13"/>
  </w:num>
  <w:num w:numId="28" w16cid:durableId="108580784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4C4D"/>
    <w:rsid w:val="00026AA5"/>
    <w:rsid w:val="00026EF6"/>
    <w:rsid w:val="00031BC6"/>
    <w:rsid w:val="00035394"/>
    <w:rsid w:val="00037932"/>
    <w:rsid w:val="00043D67"/>
    <w:rsid w:val="000454A0"/>
    <w:rsid w:val="00051B17"/>
    <w:rsid w:val="0005203A"/>
    <w:rsid w:val="00052A0B"/>
    <w:rsid w:val="000548F7"/>
    <w:rsid w:val="000553D2"/>
    <w:rsid w:val="000561D1"/>
    <w:rsid w:val="0005654A"/>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0B43"/>
    <w:rsid w:val="00092BFF"/>
    <w:rsid w:val="00093D6D"/>
    <w:rsid w:val="000A007C"/>
    <w:rsid w:val="000A0ACE"/>
    <w:rsid w:val="000A4A42"/>
    <w:rsid w:val="000A64C4"/>
    <w:rsid w:val="000A7238"/>
    <w:rsid w:val="000A753D"/>
    <w:rsid w:val="000A7A33"/>
    <w:rsid w:val="000B0B21"/>
    <w:rsid w:val="000B4083"/>
    <w:rsid w:val="000B7B3C"/>
    <w:rsid w:val="000C210A"/>
    <w:rsid w:val="000C213D"/>
    <w:rsid w:val="000C7CFC"/>
    <w:rsid w:val="000D26DE"/>
    <w:rsid w:val="000D3399"/>
    <w:rsid w:val="000D3C58"/>
    <w:rsid w:val="000D5E90"/>
    <w:rsid w:val="000D6092"/>
    <w:rsid w:val="000D64D0"/>
    <w:rsid w:val="000D6720"/>
    <w:rsid w:val="000D7374"/>
    <w:rsid w:val="000E0197"/>
    <w:rsid w:val="000E5F3E"/>
    <w:rsid w:val="000E6EDD"/>
    <w:rsid w:val="000E75B5"/>
    <w:rsid w:val="0010035C"/>
    <w:rsid w:val="001006C1"/>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668E6"/>
    <w:rsid w:val="00167A41"/>
    <w:rsid w:val="00172282"/>
    <w:rsid w:val="00172D7C"/>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0CE"/>
    <w:rsid w:val="001F3D0E"/>
    <w:rsid w:val="001F793B"/>
    <w:rsid w:val="001F7BC0"/>
    <w:rsid w:val="00202A77"/>
    <w:rsid w:val="00202AE4"/>
    <w:rsid w:val="0020310B"/>
    <w:rsid w:val="00207CB8"/>
    <w:rsid w:val="0021127E"/>
    <w:rsid w:val="00211830"/>
    <w:rsid w:val="0021263F"/>
    <w:rsid w:val="00214738"/>
    <w:rsid w:val="002158CD"/>
    <w:rsid w:val="0022189A"/>
    <w:rsid w:val="0022396F"/>
    <w:rsid w:val="00224E5F"/>
    <w:rsid w:val="002259E3"/>
    <w:rsid w:val="002279B2"/>
    <w:rsid w:val="002303FB"/>
    <w:rsid w:val="00235157"/>
    <w:rsid w:val="0024171C"/>
    <w:rsid w:val="002534B5"/>
    <w:rsid w:val="00260B37"/>
    <w:rsid w:val="00261F1E"/>
    <w:rsid w:val="002632D7"/>
    <w:rsid w:val="00263CC8"/>
    <w:rsid w:val="00266E02"/>
    <w:rsid w:val="00271CE5"/>
    <w:rsid w:val="00271E40"/>
    <w:rsid w:val="0027331F"/>
    <w:rsid w:val="0027375F"/>
    <w:rsid w:val="002779C2"/>
    <w:rsid w:val="00281D7F"/>
    <w:rsid w:val="00282020"/>
    <w:rsid w:val="00282F1E"/>
    <w:rsid w:val="00283180"/>
    <w:rsid w:val="0028475D"/>
    <w:rsid w:val="002849E0"/>
    <w:rsid w:val="0028569A"/>
    <w:rsid w:val="00290607"/>
    <w:rsid w:val="00291540"/>
    <w:rsid w:val="002917F7"/>
    <w:rsid w:val="00291B96"/>
    <w:rsid w:val="00292CD2"/>
    <w:rsid w:val="0029393B"/>
    <w:rsid w:val="0029428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F5699"/>
    <w:rsid w:val="002F5D64"/>
    <w:rsid w:val="00301B34"/>
    <w:rsid w:val="003035E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47159"/>
    <w:rsid w:val="003578D0"/>
    <w:rsid w:val="00357D9C"/>
    <w:rsid w:val="00362BBF"/>
    <w:rsid w:val="003636BF"/>
    <w:rsid w:val="00370AA7"/>
    <w:rsid w:val="0037479F"/>
    <w:rsid w:val="00381636"/>
    <w:rsid w:val="00382319"/>
    <w:rsid w:val="00383B17"/>
    <w:rsid w:val="003845B4"/>
    <w:rsid w:val="00386C63"/>
    <w:rsid w:val="00387479"/>
    <w:rsid w:val="00387B1A"/>
    <w:rsid w:val="00390C16"/>
    <w:rsid w:val="00395F21"/>
    <w:rsid w:val="003A396C"/>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260"/>
    <w:rsid w:val="004149C2"/>
    <w:rsid w:val="00414D4C"/>
    <w:rsid w:val="00417066"/>
    <w:rsid w:val="0041759C"/>
    <w:rsid w:val="004206BF"/>
    <w:rsid w:val="00435B9B"/>
    <w:rsid w:val="00435CE0"/>
    <w:rsid w:val="00435DBB"/>
    <w:rsid w:val="00435F26"/>
    <w:rsid w:val="00440B6E"/>
    <w:rsid w:val="004421CD"/>
    <w:rsid w:val="004434F7"/>
    <w:rsid w:val="0044462B"/>
    <w:rsid w:val="00450218"/>
    <w:rsid w:val="00452138"/>
    <w:rsid w:val="00453D8E"/>
    <w:rsid w:val="00454EAA"/>
    <w:rsid w:val="00455AEE"/>
    <w:rsid w:val="00461A22"/>
    <w:rsid w:val="00466DDE"/>
    <w:rsid w:val="00466F3E"/>
    <w:rsid w:val="004710E9"/>
    <w:rsid w:val="0047158F"/>
    <w:rsid w:val="00480BCE"/>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15DE"/>
    <w:rsid w:val="00554F2E"/>
    <w:rsid w:val="005641CF"/>
    <w:rsid w:val="005656EC"/>
    <w:rsid w:val="00566ECE"/>
    <w:rsid w:val="00567106"/>
    <w:rsid w:val="005674B6"/>
    <w:rsid w:val="00570AF6"/>
    <w:rsid w:val="005710E0"/>
    <w:rsid w:val="00574307"/>
    <w:rsid w:val="00575137"/>
    <w:rsid w:val="00576287"/>
    <w:rsid w:val="00587694"/>
    <w:rsid w:val="005903D8"/>
    <w:rsid w:val="0059239B"/>
    <w:rsid w:val="00597DED"/>
    <w:rsid w:val="005A2587"/>
    <w:rsid w:val="005A3C5D"/>
    <w:rsid w:val="005A6C60"/>
    <w:rsid w:val="005B012D"/>
    <w:rsid w:val="005B1499"/>
    <w:rsid w:val="005B27D5"/>
    <w:rsid w:val="005C0649"/>
    <w:rsid w:val="005C0D0C"/>
    <w:rsid w:val="005C1FF1"/>
    <w:rsid w:val="005C34D5"/>
    <w:rsid w:val="005C4E32"/>
    <w:rsid w:val="005C74A6"/>
    <w:rsid w:val="005D04B8"/>
    <w:rsid w:val="005D6EAA"/>
    <w:rsid w:val="005D749F"/>
    <w:rsid w:val="005D7C52"/>
    <w:rsid w:val="005D7F0C"/>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4ED2"/>
    <w:rsid w:val="0062762A"/>
    <w:rsid w:val="006307D5"/>
    <w:rsid w:val="00632253"/>
    <w:rsid w:val="006331D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227B"/>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66A2A"/>
    <w:rsid w:val="00772FCB"/>
    <w:rsid w:val="0077476B"/>
    <w:rsid w:val="0077548B"/>
    <w:rsid w:val="00776F50"/>
    <w:rsid w:val="0078213F"/>
    <w:rsid w:val="0078254C"/>
    <w:rsid w:val="00783310"/>
    <w:rsid w:val="00783313"/>
    <w:rsid w:val="00785343"/>
    <w:rsid w:val="00785C0A"/>
    <w:rsid w:val="00790100"/>
    <w:rsid w:val="007901A9"/>
    <w:rsid w:val="0079213E"/>
    <w:rsid w:val="007A4A6D"/>
    <w:rsid w:val="007B0E20"/>
    <w:rsid w:val="007B21BC"/>
    <w:rsid w:val="007B2E6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2B90"/>
    <w:rsid w:val="008134D7"/>
    <w:rsid w:val="00814DCF"/>
    <w:rsid w:val="00816F9D"/>
    <w:rsid w:val="00825ABA"/>
    <w:rsid w:val="00826CA1"/>
    <w:rsid w:val="00831433"/>
    <w:rsid w:val="008314C0"/>
    <w:rsid w:val="00832D51"/>
    <w:rsid w:val="00836318"/>
    <w:rsid w:val="00836E14"/>
    <w:rsid w:val="00837151"/>
    <w:rsid w:val="00840C54"/>
    <w:rsid w:val="00841629"/>
    <w:rsid w:val="00843334"/>
    <w:rsid w:val="00844BC7"/>
    <w:rsid w:val="008456B8"/>
    <w:rsid w:val="008466BC"/>
    <w:rsid w:val="0084684E"/>
    <w:rsid w:val="008531F7"/>
    <w:rsid w:val="00854CA7"/>
    <w:rsid w:val="00861D7E"/>
    <w:rsid w:val="008650C6"/>
    <w:rsid w:val="00865F15"/>
    <w:rsid w:val="008667F1"/>
    <w:rsid w:val="00866FCB"/>
    <w:rsid w:val="008706F2"/>
    <w:rsid w:val="00876E61"/>
    <w:rsid w:val="0088043C"/>
    <w:rsid w:val="00882B8B"/>
    <w:rsid w:val="00884448"/>
    <w:rsid w:val="00884767"/>
    <w:rsid w:val="00885D99"/>
    <w:rsid w:val="00887058"/>
    <w:rsid w:val="008872F5"/>
    <w:rsid w:val="008904CE"/>
    <w:rsid w:val="008906C9"/>
    <w:rsid w:val="0089385A"/>
    <w:rsid w:val="00895A3F"/>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60C1"/>
    <w:rsid w:val="009707E5"/>
    <w:rsid w:val="009718A0"/>
    <w:rsid w:val="0097217E"/>
    <w:rsid w:val="00973EC4"/>
    <w:rsid w:val="009778FE"/>
    <w:rsid w:val="00981646"/>
    <w:rsid w:val="009818A8"/>
    <w:rsid w:val="0098401C"/>
    <w:rsid w:val="00991599"/>
    <w:rsid w:val="0099200E"/>
    <w:rsid w:val="009929D2"/>
    <w:rsid w:val="00994790"/>
    <w:rsid w:val="00994A6F"/>
    <w:rsid w:val="00995926"/>
    <w:rsid w:val="009968D8"/>
    <w:rsid w:val="009A30C6"/>
    <w:rsid w:val="009A367E"/>
    <w:rsid w:val="009A4337"/>
    <w:rsid w:val="009B1722"/>
    <w:rsid w:val="009B18FF"/>
    <w:rsid w:val="009B1F95"/>
    <w:rsid w:val="009B3934"/>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125C5"/>
    <w:rsid w:val="00A12D5C"/>
    <w:rsid w:val="00A17F9B"/>
    <w:rsid w:val="00A21503"/>
    <w:rsid w:val="00A22EE8"/>
    <w:rsid w:val="00A25679"/>
    <w:rsid w:val="00A30F6E"/>
    <w:rsid w:val="00A30F80"/>
    <w:rsid w:val="00A31CA1"/>
    <w:rsid w:val="00A31CF8"/>
    <w:rsid w:val="00A33306"/>
    <w:rsid w:val="00A344FC"/>
    <w:rsid w:val="00A35130"/>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4142"/>
    <w:rsid w:val="00AE6436"/>
    <w:rsid w:val="00AF3A13"/>
    <w:rsid w:val="00AF53A8"/>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52"/>
    <w:rsid w:val="00B430D0"/>
    <w:rsid w:val="00B47E65"/>
    <w:rsid w:val="00B51B89"/>
    <w:rsid w:val="00B5414A"/>
    <w:rsid w:val="00B54EA8"/>
    <w:rsid w:val="00B5612C"/>
    <w:rsid w:val="00B56EC9"/>
    <w:rsid w:val="00B6180C"/>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5633"/>
    <w:rsid w:val="00BE637A"/>
    <w:rsid w:val="00BE6613"/>
    <w:rsid w:val="00BF498D"/>
    <w:rsid w:val="00C010F9"/>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0612"/>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6B7E"/>
    <w:rsid w:val="00D57F14"/>
    <w:rsid w:val="00D60071"/>
    <w:rsid w:val="00D663B4"/>
    <w:rsid w:val="00D74E27"/>
    <w:rsid w:val="00D7546D"/>
    <w:rsid w:val="00D80CFA"/>
    <w:rsid w:val="00D80DF5"/>
    <w:rsid w:val="00D83949"/>
    <w:rsid w:val="00D8542D"/>
    <w:rsid w:val="00D855C8"/>
    <w:rsid w:val="00D90CBA"/>
    <w:rsid w:val="00D923F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37883"/>
    <w:rsid w:val="00E43F42"/>
    <w:rsid w:val="00E440DD"/>
    <w:rsid w:val="00E473E5"/>
    <w:rsid w:val="00E506FE"/>
    <w:rsid w:val="00E50F1F"/>
    <w:rsid w:val="00E51993"/>
    <w:rsid w:val="00E51E73"/>
    <w:rsid w:val="00E54786"/>
    <w:rsid w:val="00E553B4"/>
    <w:rsid w:val="00E56E5C"/>
    <w:rsid w:val="00E56F4F"/>
    <w:rsid w:val="00E57509"/>
    <w:rsid w:val="00E60234"/>
    <w:rsid w:val="00E616B1"/>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6448"/>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4310"/>
    <w:rsid w:val="00F76798"/>
    <w:rsid w:val="00F767E7"/>
    <w:rsid w:val="00F8161A"/>
    <w:rsid w:val="00F84071"/>
    <w:rsid w:val="00F907E8"/>
    <w:rsid w:val="00F944D2"/>
    <w:rsid w:val="00F9656C"/>
    <w:rsid w:val="00FA3558"/>
    <w:rsid w:val="00FA715F"/>
    <w:rsid w:val="00FA749A"/>
    <w:rsid w:val="00FB412F"/>
    <w:rsid w:val="00FB4614"/>
    <w:rsid w:val="00FC0ED0"/>
    <w:rsid w:val="00FC3B52"/>
    <w:rsid w:val="00FC5B37"/>
    <w:rsid w:val="00FC7371"/>
    <w:rsid w:val="00FD2EB6"/>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avki.management@endava.com" TargetMode="External"/><Relationship Id="rId18" Type="http://schemas.openxmlformats.org/officeDocument/2006/relationships/hyperlink" Target="mailto:pp.fu@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edavki.management@endava.com" TargetMode="External"/><Relationship Id="rId17" Type="http://schemas.openxmlformats.org/officeDocument/2006/relationships/hyperlink" Target="mailto:FURS%20Projektna%20Pisarna%20%3cpp.fu@gov.si%3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davki.management@endava.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p.fu@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FURS%20Projektna%20Pisarna%20%3cpp.fu@gov.si%3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xtra.gov.si/sites/005_P_FursPP/Postopki%20obrazci%20kontrole%20potrjevanje/NAMESTITVE%20na%20testno_produkcijsko%20okolje.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gov.si/sites/005_P_FursPP/Zahtevki%20eDavki/Forms/AllItems.aspx"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(4) pravna podlaga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35CA436-FAEC-4B27-B4DD-D93648242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s>
</ds:datastoreItem>
</file>

<file path=customXml/itemProps3.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4.xml><?xml version="1.0" encoding="utf-8"?>
<ds:datastoreItem xmlns:ds="http://schemas.openxmlformats.org/officeDocument/2006/customXml" ds:itemID="{0CDF0FDC-467D-4FE7-B31A-E2CC207B6D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4549</Words>
  <Characters>25933</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30422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Maja Natlačen Ivankovič</cp:lastModifiedBy>
  <cp:revision>6</cp:revision>
  <cp:lastPrinted>2025-03-12T10:10:00Z</cp:lastPrinted>
  <dcterms:created xsi:type="dcterms:W3CDTF">2025-09-12T11:25:00Z</dcterms:created>
  <dcterms:modified xsi:type="dcterms:W3CDTF">2025-09-18T09:30:00Z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